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D5EE4" w14:textId="1E144F17" w:rsidR="00627239" w:rsidRDefault="00627239" w:rsidP="00627239">
      <w:pPr>
        <w:pStyle w:val="Header"/>
        <w:jc w:val="center"/>
      </w:pPr>
      <w:r>
        <w:t xml:space="preserve">          </w:t>
      </w:r>
    </w:p>
    <w:p w14:paraId="7CA8FBC1" w14:textId="79884FA2" w:rsidR="002076DA" w:rsidRPr="0050070B" w:rsidRDefault="007A73E4" w:rsidP="002076DA">
      <w:pPr>
        <w:jc w:val="center"/>
        <w:rPr>
          <w:rFonts w:ascii="Aptos" w:eastAsia="Arial Nova" w:hAnsi="Aptos" w:cs="Arial Nova"/>
          <w:b/>
          <w:bCs/>
          <w:sz w:val="26"/>
          <w:szCs w:val="26"/>
        </w:rPr>
      </w:pPr>
      <w:r w:rsidRPr="0050070B">
        <w:rPr>
          <w:rFonts w:ascii="Aptos" w:eastAsia="Arial Nova" w:hAnsi="Aptos" w:cs="Arial Nova"/>
          <w:b/>
          <w:bCs/>
          <w:sz w:val="26"/>
          <w:szCs w:val="26"/>
        </w:rPr>
        <w:t xml:space="preserve">Access and Geopolitics Next Steps in </w:t>
      </w:r>
      <w:r w:rsidR="0050070B">
        <w:rPr>
          <w:rFonts w:ascii="Aptos" w:eastAsia="Arial Nova" w:hAnsi="Aptos" w:cs="Arial Nova"/>
          <w:b/>
          <w:bCs/>
          <w:sz w:val="26"/>
          <w:szCs w:val="26"/>
        </w:rPr>
        <w:br/>
      </w:r>
      <w:r w:rsidRPr="0050070B">
        <w:rPr>
          <w:rFonts w:ascii="Aptos" w:eastAsia="Arial Nova" w:hAnsi="Aptos" w:cs="Arial Nova"/>
          <w:b/>
          <w:bCs/>
          <w:sz w:val="26"/>
          <w:szCs w:val="26"/>
        </w:rPr>
        <w:t>Tackling the Equity Crisis in Global Higher Education</w:t>
      </w:r>
    </w:p>
    <w:p w14:paraId="726EE1D4" w14:textId="12A8B5FD" w:rsidR="0073706D" w:rsidRPr="0050070B" w:rsidRDefault="00017121" w:rsidP="0073706D">
      <w:pPr>
        <w:jc w:val="center"/>
        <w:rPr>
          <w:rFonts w:ascii="Aptos" w:eastAsia="Arial Nova" w:hAnsi="Aptos" w:cs="Arial Nova"/>
          <w:b/>
          <w:bCs/>
          <w:sz w:val="26"/>
          <w:szCs w:val="26"/>
        </w:rPr>
      </w:pPr>
      <w:r w:rsidRPr="0050070B">
        <w:rPr>
          <w:rFonts w:ascii="Aptos" w:eastAsia="Arial Nova" w:hAnsi="Aptos" w:cs="Arial Nova"/>
          <w:b/>
          <w:bCs/>
          <w:sz w:val="26"/>
          <w:szCs w:val="26"/>
        </w:rPr>
        <w:t xml:space="preserve">A WAHEN, CGHE &amp; SKOPE </w:t>
      </w:r>
      <w:r w:rsidR="00514595" w:rsidRPr="0050070B">
        <w:rPr>
          <w:rFonts w:ascii="Aptos" w:eastAsia="Arial Nova" w:hAnsi="Aptos" w:cs="Arial Nova"/>
          <w:b/>
          <w:bCs/>
          <w:sz w:val="26"/>
          <w:szCs w:val="26"/>
        </w:rPr>
        <w:t xml:space="preserve">research </w:t>
      </w:r>
      <w:r w:rsidRPr="0050070B">
        <w:rPr>
          <w:rFonts w:ascii="Aptos" w:eastAsia="Arial Nova" w:hAnsi="Aptos" w:cs="Arial Nova"/>
          <w:b/>
          <w:bCs/>
          <w:sz w:val="26"/>
          <w:szCs w:val="26"/>
        </w:rPr>
        <w:t>conference</w:t>
      </w:r>
    </w:p>
    <w:p w14:paraId="6021ADF0" w14:textId="63C1E4AD" w:rsidR="00161037" w:rsidRDefault="001F3584" w:rsidP="0E6C5B69">
      <w:pPr>
        <w:spacing w:after="120"/>
        <w:rPr>
          <w:rFonts w:ascii="Aptos" w:eastAsia="Arial Nova" w:hAnsi="Aptos" w:cs="Arial Nova"/>
        </w:rPr>
      </w:pPr>
      <w:r w:rsidRPr="0004627C">
        <w:rPr>
          <w:rFonts w:ascii="Aptos" w:eastAsia="Arial Nova" w:hAnsi="Aptos" w:cs="Arial Nova"/>
          <w:b/>
          <w:bCs/>
        </w:rPr>
        <w:t xml:space="preserve">Date: </w:t>
      </w:r>
      <w:r w:rsidR="004143F4" w:rsidRPr="0004627C">
        <w:rPr>
          <w:rFonts w:ascii="Aptos" w:eastAsia="Arial Nova" w:hAnsi="Aptos" w:cs="Arial Nova"/>
        </w:rPr>
        <w:t>3rd June 2025 (Tue)</w:t>
      </w:r>
    </w:p>
    <w:p w14:paraId="020DF9AE" w14:textId="4F350060" w:rsidR="1DF0675C" w:rsidRPr="0004627C" w:rsidRDefault="00161037" w:rsidP="0E6C5B69">
      <w:pPr>
        <w:spacing w:after="120"/>
        <w:rPr>
          <w:rFonts w:ascii="Aptos" w:eastAsia="Arial Nova" w:hAnsi="Aptos" w:cs="Arial Nova"/>
        </w:rPr>
      </w:pPr>
      <w:r w:rsidRPr="00161037">
        <w:rPr>
          <w:rFonts w:ascii="Aptos" w:eastAsia="Arial Nova" w:hAnsi="Aptos" w:cs="Arial Nova"/>
          <w:b/>
          <w:bCs/>
        </w:rPr>
        <w:t>Time</w:t>
      </w:r>
      <w:r>
        <w:rPr>
          <w:rFonts w:ascii="Aptos" w:eastAsia="Arial Nova" w:hAnsi="Aptos" w:cs="Arial Nova"/>
        </w:rPr>
        <w:t xml:space="preserve">: </w:t>
      </w:r>
      <w:r w:rsidR="004143F4" w:rsidRPr="0004627C">
        <w:rPr>
          <w:rFonts w:ascii="Aptos" w:eastAsia="Arial Nova" w:hAnsi="Aptos" w:cs="Arial Nova"/>
        </w:rPr>
        <w:t>10am</w:t>
      </w:r>
      <w:r w:rsidR="003371A0" w:rsidRPr="0004627C">
        <w:rPr>
          <w:rFonts w:ascii="Aptos" w:eastAsia="Arial Nova" w:hAnsi="Aptos" w:cs="Arial Nova"/>
        </w:rPr>
        <w:t xml:space="preserve"> to </w:t>
      </w:r>
      <w:r w:rsidR="00920380">
        <w:rPr>
          <w:rFonts w:ascii="Aptos" w:eastAsia="Arial Nova" w:hAnsi="Aptos" w:cs="Arial Nova"/>
        </w:rPr>
        <w:t>5</w:t>
      </w:r>
      <w:r w:rsidR="00077DF2" w:rsidRPr="0004627C">
        <w:rPr>
          <w:rFonts w:ascii="Aptos" w:eastAsia="Arial Nova" w:hAnsi="Aptos" w:cs="Arial Nova"/>
        </w:rPr>
        <w:t>pm</w:t>
      </w:r>
      <w:r w:rsidR="0073706D">
        <w:rPr>
          <w:rFonts w:ascii="Aptos" w:eastAsia="Arial Nova" w:hAnsi="Aptos" w:cs="Arial Nova"/>
        </w:rPr>
        <w:t xml:space="preserve"> (BST)</w:t>
      </w:r>
    </w:p>
    <w:p w14:paraId="5DEA3980" w14:textId="76B77A5E" w:rsidR="001F3584" w:rsidRPr="0004627C" w:rsidRDefault="254025DB" w:rsidP="6BC13EDF">
      <w:pPr>
        <w:spacing w:after="120"/>
        <w:rPr>
          <w:rFonts w:ascii="Aptos" w:eastAsia="Arial Nova" w:hAnsi="Aptos" w:cs="Arial Nova"/>
        </w:rPr>
      </w:pPr>
      <w:r w:rsidRPr="0004627C">
        <w:rPr>
          <w:rFonts w:ascii="Aptos" w:eastAsia="Arial Nova" w:hAnsi="Aptos" w:cs="Arial Nova"/>
          <w:b/>
          <w:bCs/>
        </w:rPr>
        <w:t xml:space="preserve">Location: </w:t>
      </w:r>
      <w:hyperlink r:id="rId11" w:history="1">
        <w:r w:rsidR="00943A61" w:rsidRPr="00684EBE">
          <w:rPr>
            <w:rStyle w:val="Hyperlink"/>
            <w:rFonts w:ascii="Aptos" w:eastAsia="Arial Nova" w:hAnsi="Aptos" w:cs="Arial Nova"/>
          </w:rPr>
          <w:t xml:space="preserve">15 </w:t>
        </w:r>
        <w:proofErr w:type="spellStart"/>
        <w:r w:rsidR="00943A61" w:rsidRPr="00684EBE">
          <w:rPr>
            <w:rStyle w:val="Hyperlink"/>
            <w:rFonts w:ascii="Aptos" w:eastAsia="Arial Nova" w:hAnsi="Aptos" w:cs="Arial Nova"/>
          </w:rPr>
          <w:t>Norham</w:t>
        </w:r>
        <w:proofErr w:type="spellEnd"/>
        <w:r w:rsidR="00943A61" w:rsidRPr="00684EBE">
          <w:rPr>
            <w:rStyle w:val="Hyperlink"/>
            <w:rFonts w:ascii="Aptos" w:eastAsia="Arial Nova" w:hAnsi="Aptos" w:cs="Arial Nova"/>
          </w:rPr>
          <w:t xml:space="preserve"> Gardens, Oxford, OX2 6</w:t>
        </w:r>
        <w:r w:rsidR="00943A61" w:rsidRPr="00684EBE">
          <w:rPr>
            <w:rStyle w:val="Hyperlink"/>
            <w:rFonts w:ascii="Aptos" w:eastAsia="Arial Nova" w:hAnsi="Aptos" w:cs="Arial Nova"/>
          </w:rPr>
          <w:t>P</w:t>
        </w:r>
        <w:r w:rsidR="00943A61" w:rsidRPr="00684EBE">
          <w:rPr>
            <w:rStyle w:val="Hyperlink"/>
            <w:rFonts w:ascii="Aptos" w:eastAsia="Arial Nova" w:hAnsi="Aptos" w:cs="Arial Nova"/>
          </w:rPr>
          <w:t>Y</w:t>
        </w:r>
      </w:hyperlink>
      <w:r w:rsidR="00943A61" w:rsidRPr="0004627C">
        <w:rPr>
          <w:rFonts w:ascii="Aptos" w:eastAsia="Arial Nova" w:hAnsi="Aptos" w:cs="Arial Nova"/>
        </w:rPr>
        <w:t xml:space="preserve"> </w:t>
      </w:r>
      <w:r w:rsidR="004143F4" w:rsidRPr="0004627C">
        <w:rPr>
          <w:rFonts w:ascii="Aptos" w:eastAsia="Arial Nova" w:hAnsi="Aptos" w:cs="Arial Nova"/>
        </w:rPr>
        <w:t xml:space="preserve">&amp; </w:t>
      </w:r>
      <w:r w:rsidR="0073706D">
        <w:rPr>
          <w:rFonts w:ascii="Aptos" w:eastAsia="Arial Nova" w:hAnsi="Aptos" w:cs="Arial Nova"/>
        </w:rPr>
        <w:t>O</w:t>
      </w:r>
      <w:r w:rsidR="004143F4" w:rsidRPr="0004627C">
        <w:rPr>
          <w:rFonts w:ascii="Aptos" w:eastAsia="Arial Nova" w:hAnsi="Aptos" w:cs="Arial Nova"/>
        </w:rPr>
        <w:t>nline</w:t>
      </w:r>
    </w:p>
    <w:p w14:paraId="3064B174" w14:textId="322B6795" w:rsidR="007E721D" w:rsidRPr="0004627C" w:rsidRDefault="007E721D" w:rsidP="00D1394A">
      <w:pPr>
        <w:pStyle w:val="Heading1"/>
      </w:pPr>
      <w:r w:rsidRPr="0004627C">
        <w:t xml:space="preserve">Event </w:t>
      </w:r>
      <w:r w:rsidR="0050070B">
        <w:t>Programme</w:t>
      </w:r>
      <w:r w:rsidR="004474A9">
        <w:t xml:space="preserve"> </w:t>
      </w:r>
    </w:p>
    <w:tbl>
      <w:tblPr>
        <w:tblStyle w:val="GridTable1Light"/>
        <w:tblW w:w="9634" w:type="dxa"/>
        <w:tblLook w:val="04A0" w:firstRow="1" w:lastRow="0" w:firstColumn="1" w:lastColumn="0" w:noHBand="0" w:noVBand="1"/>
      </w:tblPr>
      <w:tblGrid>
        <w:gridCol w:w="1555"/>
        <w:gridCol w:w="5670"/>
        <w:gridCol w:w="2409"/>
      </w:tblGrid>
      <w:tr w:rsidR="001929E2" w:rsidRPr="0004627C" w14:paraId="6A22A17F" w14:textId="77777777" w:rsidTr="00D13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9CC2E5" w:themeFill="accent1" w:themeFillTint="99"/>
          </w:tcPr>
          <w:p w14:paraId="21F87307" w14:textId="3D1F0BE2" w:rsidR="001A2ACE" w:rsidRPr="00527DB7" w:rsidRDefault="001929E2" w:rsidP="001A2ACE">
            <w:pPr>
              <w:spacing w:after="120" w:line="240" w:lineRule="auto"/>
              <w:jc w:val="center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</w:rPr>
              <w:t>Time</w:t>
            </w:r>
            <w:r w:rsidR="001A2ACE" w:rsidRPr="00527DB7">
              <w:rPr>
                <w:rFonts w:ascii="Aptos" w:hAnsi="Aptos" w:cstheme="minorHAnsi"/>
              </w:rPr>
              <w:t xml:space="preserve"> (in BST)</w:t>
            </w:r>
          </w:p>
        </w:tc>
        <w:tc>
          <w:tcPr>
            <w:tcW w:w="5670" w:type="dxa"/>
            <w:shd w:val="clear" w:color="auto" w:fill="9CC2E5" w:themeFill="accent1" w:themeFillTint="99"/>
          </w:tcPr>
          <w:p w14:paraId="53619CBF" w14:textId="103C7C64" w:rsidR="001929E2" w:rsidRPr="00527DB7" w:rsidRDefault="00E26EF6" w:rsidP="00132391">
            <w:pPr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Panel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14:paraId="0F953518" w14:textId="45588647" w:rsidR="001929E2" w:rsidRPr="00527DB7" w:rsidRDefault="00E26EF6" w:rsidP="0013239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Venue</w:t>
            </w:r>
            <w:r w:rsidR="001929E2" w:rsidRPr="00527DB7">
              <w:rPr>
                <w:rFonts w:ascii="Aptos" w:hAnsi="Aptos" w:cstheme="minorHAnsi"/>
              </w:rPr>
              <w:t xml:space="preserve"> </w:t>
            </w:r>
          </w:p>
        </w:tc>
      </w:tr>
      <w:tr w:rsidR="001929E2" w:rsidRPr="0004627C" w14:paraId="4D4637F0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D9A85CA" w14:textId="791C7465" w:rsidR="001929E2" w:rsidRPr="00527DB7" w:rsidRDefault="00AB245B" w:rsidP="007E721D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9</w:t>
            </w:r>
            <w:r w:rsidR="001929E2" w:rsidRPr="00527DB7">
              <w:rPr>
                <w:rFonts w:ascii="Aptos" w:hAnsi="Aptos" w:cstheme="minorHAnsi"/>
                <w:b w:val="0"/>
                <w:bCs w:val="0"/>
              </w:rPr>
              <w:t>:15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a</w:t>
            </w:r>
            <w:r w:rsidR="001929E2" w:rsidRPr="00527DB7">
              <w:rPr>
                <w:rFonts w:ascii="Aptos" w:hAnsi="Aptos" w:cstheme="minorHAnsi"/>
                <w:b w:val="0"/>
                <w:bCs w:val="0"/>
              </w:rPr>
              <w:t>m</w:t>
            </w:r>
          </w:p>
        </w:tc>
        <w:tc>
          <w:tcPr>
            <w:tcW w:w="5670" w:type="dxa"/>
          </w:tcPr>
          <w:p w14:paraId="3C0B6B80" w14:textId="3D958648" w:rsidR="001929E2" w:rsidRPr="00527DB7" w:rsidRDefault="001929E2" w:rsidP="0013239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Guest arrival for registration</w:t>
            </w:r>
          </w:p>
        </w:tc>
        <w:tc>
          <w:tcPr>
            <w:tcW w:w="2409" w:type="dxa"/>
          </w:tcPr>
          <w:p w14:paraId="20DCAF85" w14:textId="6CBC1A83" w:rsidR="00EF5C1C" w:rsidRPr="00527DB7" w:rsidRDefault="00EF5C1C" w:rsidP="009358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</w:p>
        </w:tc>
      </w:tr>
      <w:tr w:rsidR="00F061E0" w:rsidRPr="0004627C" w14:paraId="43E0E302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DCDBFD" w14:textId="68114DDA" w:rsidR="00F061E0" w:rsidRPr="00527DB7" w:rsidRDefault="00F061E0" w:rsidP="00794A29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10am</w:t>
            </w:r>
          </w:p>
        </w:tc>
        <w:tc>
          <w:tcPr>
            <w:tcW w:w="5670" w:type="dxa"/>
          </w:tcPr>
          <w:p w14:paraId="1B4D1863" w14:textId="4CB2AEA4" w:rsidR="00F061E0" w:rsidRPr="00527DB7" w:rsidRDefault="00F061E0" w:rsidP="1B327FE5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eastAsia="Calibri" w:hAnsi="Aptos" w:cs="Calibri"/>
                <w:b/>
                <w:bCs/>
              </w:rPr>
              <w:t>Welcome &amp; Introductions</w:t>
            </w:r>
          </w:p>
          <w:p w14:paraId="48F03EAB" w14:textId="387D3904" w:rsidR="00F061E0" w:rsidRPr="00527DB7" w:rsidRDefault="00194033" w:rsidP="1B327FE5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  <w:b/>
                <w:bCs/>
              </w:rPr>
              <w:t xml:space="preserve">Dr </w:t>
            </w:r>
            <w:r w:rsidR="00F061E0" w:rsidRPr="00527DB7">
              <w:rPr>
                <w:rFonts w:ascii="Aptos" w:hAnsi="Aptos"/>
                <w:b/>
                <w:bCs/>
              </w:rPr>
              <w:t>David Mills</w:t>
            </w:r>
            <w:r w:rsidR="00F061E0" w:rsidRPr="00527DB7">
              <w:rPr>
                <w:rFonts w:ascii="Aptos" w:hAnsi="Aptos"/>
              </w:rPr>
              <w:t>, Director of the Centre for Global Higher Education (CGHE)</w:t>
            </w:r>
          </w:p>
        </w:tc>
        <w:tc>
          <w:tcPr>
            <w:tcW w:w="2409" w:type="dxa"/>
            <w:vMerge w:val="restart"/>
          </w:tcPr>
          <w:p w14:paraId="3BF739FE" w14:textId="77777777" w:rsidR="00F061E0" w:rsidRPr="00527DB7" w:rsidRDefault="00F061E0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Seminar Room A</w:t>
            </w:r>
          </w:p>
          <w:p w14:paraId="13266AEE" w14:textId="3100A223" w:rsidR="00F061E0" w:rsidRPr="00527DB7" w:rsidRDefault="0029153B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hyperlink r:id="rId12" w:history="1">
              <w:r w:rsidRPr="00527DB7">
                <w:rPr>
                  <w:rStyle w:val="Hyperlink"/>
                  <w:rFonts w:ascii="Aptos" w:hAnsi="Aptos" w:cstheme="minorHAnsi"/>
                </w:rPr>
                <w:t xml:space="preserve">Click to join on </w:t>
              </w:r>
              <w:r w:rsidR="00B17723" w:rsidRPr="00527DB7">
                <w:rPr>
                  <w:rStyle w:val="Hyperlink"/>
                  <w:rFonts w:ascii="Aptos" w:hAnsi="Aptos" w:cstheme="minorHAnsi"/>
                </w:rPr>
                <w:t xml:space="preserve">Teams </w:t>
              </w:r>
            </w:hyperlink>
            <w:r w:rsidR="00B17723" w:rsidRPr="00527DB7">
              <w:rPr>
                <w:rFonts w:ascii="Aptos" w:hAnsi="Aptos" w:cstheme="minorHAnsi"/>
              </w:rPr>
              <w:t xml:space="preserve"> </w:t>
            </w:r>
          </w:p>
        </w:tc>
      </w:tr>
      <w:tr w:rsidR="00F061E0" w:rsidRPr="0004627C" w14:paraId="16803D5C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0045E92" w14:textId="77777777" w:rsidR="00F061E0" w:rsidRPr="00527DB7" w:rsidRDefault="00F061E0" w:rsidP="00A00E3A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 xml:space="preserve">10:10am </w:t>
            </w:r>
          </w:p>
          <w:p w14:paraId="60E2B6E2" w14:textId="77777777" w:rsidR="00EF5F3A" w:rsidRPr="00527DB7" w:rsidRDefault="00EF5F3A" w:rsidP="00A00E3A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</w:p>
          <w:p w14:paraId="272B0ACB" w14:textId="77777777" w:rsidR="00EF5F3A" w:rsidRPr="00527DB7" w:rsidRDefault="00EF5F3A" w:rsidP="00A00E3A">
            <w:pPr>
              <w:spacing w:before="120" w:after="120"/>
              <w:rPr>
                <w:rFonts w:ascii="Aptos" w:hAnsi="Aptos" w:cstheme="minorHAnsi"/>
              </w:rPr>
            </w:pPr>
          </w:p>
          <w:p w14:paraId="2571A68F" w14:textId="6A18BE02" w:rsidR="00F061E0" w:rsidRPr="00527DB7" w:rsidRDefault="00F061E0" w:rsidP="00A00E3A">
            <w:pPr>
              <w:spacing w:before="120" w:after="120"/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15-20min speech</w:t>
            </w:r>
          </w:p>
        </w:tc>
        <w:tc>
          <w:tcPr>
            <w:tcW w:w="5670" w:type="dxa"/>
          </w:tcPr>
          <w:p w14:paraId="2B4DA881" w14:textId="5F6D495E" w:rsidR="00F061E0" w:rsidRPr="00527DB7" w:rsidRDefault="00AF2C00" w:rsidP="0013239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Opening Plenary</w:t>
            </w:r>
          </w:p>
          <w:p w14:paraId="1B05B0BB" w14:textId="2A9D22E9" w:rsidR="00F061E0" w:rsidRPr="00527DB7" w:rsidRDefault="00F061E0" w:rsidP="0013239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Chai</w:t>
            </w:r>
            <w:r w:rsidR="00AF2C00" w:rsidRPr="00527DB7">
              <w:rPr>
                <w:rFonts w:ascii="Aptos" w:hAnsi="Aptos"/>
                <w:b/>
                <w:bCs/>
              </w:rPr>
              <w:t xml:space="preserve">r: </w:t>
            </w:r>
            <w:r w:rsidRPr="00527DB7">
              <w:rPr>
                <w:rFonts w:ascii="Aptos" w:hAnsi="Aptos"/>
                <w:b/>
                <w:bCs/>
              </w:rPr>
              <w:t>Professor Graeme Atherton</w:t>
            </w:r>
            <w:r w:rsidRPr="00527DB7">
              <w:rPr>
                <w:rFonts w:ascii="Aptos" w:hAnsi="Aptos"/>
              </w:rPr>
              <w:t>, Director of World Access to Higher Education Network (WAHEN)</w:t>
            </w:r>
          </w:p>
          <w:p w14:paraId="140F85D5" w14:textId="56E8F972" w:rsidR="00F061E0" w:rsidRPr="00527DB7" w:rsidRDefault="00F061E0" w:rsidP="00D30C7D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Dr Jamil Salmi</w:t>
            </w:r>
            <w:r w:rsidRPr="00527DB7">
              <w:rPr>
                <w:rFonts w:ascii="Aptos" w:hAnsi="Aptos" w:cstheme="minorHAnsi"/>
              </w:rPr>
              <w:t>, Global Tertiary Education Expert</w:t>
            </w:r>
          </w:p>
        </w:tc>
        <w:tc>
          <w:tcPr>
            <w:tcW w:w="2409" w:type="dxa"/>
            <w:vMerge/>
          </w:tcPr>
          <w:p w14:paraId="0AC72FC5" w14:textId="2B07B1E7" w:rsidR="00F061E0" w:rsidRPr="00527DB7" w:rsidRDefault="00F061E0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</w:p>
        </w:tc>
      </w:tr>
      <w:tr w:rsidR="00F061E0" w:rsidRPr="0004627C" w14:paraId="144C4493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B08DD44" w14:textId="1A3F2D55" w:rsidR="00F061E0" w:rsidRPr="00527DB7" w:rsidRDefault="00F061E0" w:rsidP="00A00E3A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10:30am</w:t>
            </w:r>
          </w:p>
          <w:p w14:paraId="2C1B5E02" w14:textId="0B8017A5" w:rsidR="00F061E0" w:rsidRPr="00527DB7" w:rsidRDefault="00F061E0" w:rsidP="00A00E3A">
            <w:pPr>
              <w:spacing w:before="120" w:after="120"/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15-20min speech</w:t>
            </w:r>
          </w:p>
        </w:tc>
        <w:tc>
          <w:tcPr>
            <w:tcW w:w="5670" w:type="dxa"/>
          </w:tcPr>
          <w:p w14:paraId="386BDE8B" w14:textId="26998559" w:rsidR="00024CB1" w:rsidRPr="00527DB7" w:rsidRDefault="00F061E0" w:rsidP="00840FE4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Professor Rachel Brooks</w:t>
            </w:r>
            <w:r w:rsidR="00024CB1" w:rsidRPr="00527DB7">
              <w:rPr>
                <w:rFonts w:ascii="Aptos" w:hAnsi="Aptos" w:cstheme="minorHAnsi"/>
              </w:rPr>
              <w:t>, Professor of Higher Education, University of Oxford &amp; President of British Sociological Association</w:t>
            </w:r>
            <w:r w:rsidR="00024CB1" w:rsidRPr="00527DB7">
              <w:rPr>
                <w:rFonts w:ascii="Aptos" w:hAnsi="Aptos" w:cstheme="minorHAnsi"/>
                <w:b/>
                <w:bCs/>
              </w:rPr>
              <w:t> </w:t>
            </w:r>
          </w:p>
          <w:p w14:paraId="30F23CE8" w14:textId="60016552" w:rsidR="00161037" w:rsidRPr="00527DB7" w:rsidRDefault="00D30C7D" w:rsidP="00024CB1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Professor Johanna Waters</w:t>
            </w:r>
            <w:r w:rsidR="00024CB1" w:rsidRPr="00527DB7">
              <w:rPr>
                <w:rFonts w:ascii="Aptos" w:hAnsi="Aptos" w:cstheme="minorHAnsi"/>
              </w:rPr>
              <w:t xml:space="preserve">, </w:t>
            </w:r>
            <w:r w:rsidRPr="00527DB7">
              <w:rPr>
                <w:rFonts w:ascii="Aptos" w:hAnsi="Aptos"/>
              </w:rPr>
              <w:t>Professor of Human Geography, UCL</w:t>
            </w:r>
          </w:p>
        </w:tc>
        <w:tc>
          <w:tcPr>
            <w:tcW w:w="2409" w:type="dxa"/>
            <w:vMerge/>
          </w:tcPr>
          <w:p w14:paraId="58176360" w14:textId="77777777" w:rsidR="00F061E0" w:rsidRPr="00527DB7" w:rsidRDefault="00F061E0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</w:p>
        </w:tc>
      </w:tr>
      <w:tr w:rsidR="00F061E0" w:rsidRPr="0004627C" w14:paraId="3A87FF9F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F59737" w14:textId="1096825D" w:rsidR="00F061E0" w:rsidRPr="00527DB7" w:rsidRDefault="00F061E0" w:rsidP="007115F0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10:50am</w:t>
            </w:r>
          </w:p>
          <w:p w14:paraId="7E0671BC" w14:textId="1905F25F" w:rsidR="00F061E0" w:rsidRPr="00527DB7" w:rsidRDefault="00F061E0" w:rsidP="007115F0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15-20min speech</w:t>
            </w:r>
          </w:p>
        </w:tc>
        <w:tc>
          <w:tcPr>
            <w:tcW w:w="5670" w:type="dxa"/>
          </w:tcPr>
          <w:p w14:paraId="58463B4C" w14:textId="2F1DAA6D" w:rsidR="00F061E0" w:rsidRPr="00527DB7" w:rsidRDefault="00F061E0" w:rsidP="00EC170C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Professor Shamit Saggar</w:t>
            </w:r>
            <w:r w:rsidRPr="00527DB7">
              <w:rPr>
                <w:rFonts w:ascii="Aptos" w:hAnsi="Aptos" w:cstheme="minorHAnsi"/>
              </w:rPr>
              <w:t>, Executive Director of Australian Centre for Student Equity and Success</w:t>
            </w:r>
            <w:r w:rsidRPr="00527DB7">
              <w:rPr>
                <w:rFonts w:ascii="Aptos" w:hAnsi="Aptos" w:cstheme="minorHAnsi"/>
                <w:b/>
                <w:bCs/>
              </w:rPr>
              <w:t> </w:t>
            </w:r>
          </w:p>
        </w:tc>
        <w:tc>
          <w:tcPr>
            <w:tcW w:w="2409" w:type="dxa"/>
            <w:vMerge/>
          </w:tcPr>
          <w:p w14:paraId="195DB225" w14:textId="77777777" w:rsidR="00F061E0" w:rsidRPr="00527DB7" w:rsidRDefault="00F061E0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</w:p>
        </w:tc>
      </w:tr>
      <w:tr w:rsidR="00F061E0" w:rsidRPr="0004627C" w14:paraId="62F5176C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5771D5" w14:textId="77777777" w:rsidR="00F061E0" w:rsidRPr="00527DB7" w:rsidRDefault="00F061E0" w:rsidP="00132391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11:10am</w:t>
            </w:r>
          </w:p>
          <w:p w14:paraId="25F7470C" w14:textId="27CC2E61" w:rsidR="00F061E0" w:rsidRPr="00527DB7" w:rsidRDefault="00F061E0" w:rsidP="00132391">
            <w:pPr>
              <w:spacing w:before="120" w:after="120"/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20min Q&amp;A</w:t>
            </w:r>
          </w:p>
        </w:tc>
        <w:tc>
          <w:tcPr>
            <w:tcW w:w="5670" w:type="dxa"/>
          </w:tcPr>
          <w:p w14:paraId="1A6D6A75" w14:textId="6D80DAAF" w:rsidR="00F061E0" w:rsidRPr="00527DB7" w:rsidRDefault="00B3488B" w:rsidP="00212E8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Questions &amp; Answers</w:t>
            </w:r>
          </w:p>
        </w:tc>
        <w:tc>
          <w:tcPr>
            <w:tcW w:w="2409" w:type="dxa"/>
            <w:vMerge/>
          </w:tcPr>
          <w:p w14:paraId="11A0DAC3" w14:textId="77777777" w:rsidR="00F061E0" w:rsidRPr="00527DB7" w:rsidRDefault="00F061E0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</w:p>
        </w:tc>
      </w:tr>
      <w:tr w:rsidR="001929E2" w:rsidRPr="0004627C" w14:paraId="1220E07F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603CAA" w14:textId="77777777" w:rsidR="001929E2" w:rsidRPr="00527DB7" w:rsidRDefault="00F6172D" w:rsidP="00132391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11</w:t>
            </w:r>
            <w:r w:rsidR="001929E2"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="00245B0A" w:rsidRPr="00527DB7">
              <w:rPr>
                <w:rFonts w:ascii="Aptos" w:hAnsi="Aptos" w:cstheme="minorHAnsi"/>
                <w:b w:val="0"/>
                <w:bCs w:val="0"/>
              </w:rPr>
              <w:t>30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a</w:t>
            </w:r>
            <w:r w:rsidR="001929E2" w:rsidRPr="00527DB7">
              <w:rPr>
                <w:rFonts w:ascii="Aptos" w:hAnsi="Aptos" w:cstheme="minorHAnsi"/>
                <w:b w:val="0"/>
                <w:bCs w:val="0"/>
              </w:rPr>
              <w:t>m</w:t>
            </w:r>
          </w:p>
          <w:p w14:paraId="6F9066FE" w14:textId="61122CDD" w:rsidR="00EE12FA" w:rsidRPr="00527DB7" w:rsidRDefault="007438CF" w:rsidP="00132391">
            <w:pPr>
              <w:spacing w:before="120" w:after="120"/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</w:t>
            </w:r>
            <w:r w:rsidR="003600D4"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5</w:t>
            </w: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min</w:t>
            </w:r>
          </w:p>
        </w:tc>
        <w:tc>
          <w:tcPr>
            <w:tcW w:w="5670" w:type="dxa"/>
          </w:tcPr>
          <w:p w14:paraId="11CC1989" w14:textId="0E6B5BFB" w:rsidR="001929E2" w:rsidRPr="00527DB7" w:rsidRDefault="00383BF8" w:rsidP="0013239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Break</w:t>
            </w:r>
          </w:p>
        </w:tc>
        <w:tc>
          <w:tcPr>
            <w:tcW w:w="2409" w:type="dxa"/>
          </w:tcPr>
          <w:p w14:paraId="327A1FC0" w14:textId="7157E9F3" w:rsidR="001929E2" w:rsidRPr="00527DB7" w:rsidRDefault="00DE191C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Pring’s Café</w:t>
            </w:r>
          </w:p>
        </w:tc>
      </w:tr>
      <w:tr w:rsidR="000A2661" w:rsidRPr="0004627C" w14:paraId="6B62BF4F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D4DCCAD" w14:textId="73F22593" w:rsidR="00F852E4" w:rsidRPr="00527DB7" w:rsidRDefault="00036D76" w:rsidP="00036D76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lastRenderedPageBreak/>
              <w:t>1</w:t>
            </w:r>
            <w:r w:rsidR="00DE191C" w:rsidRPr="00527DB7">
              <w:rPr>
                <w:rFonts w:ascii="Aptos" w:hAnsi="Aptos" w:cstheme="minorHAnsi"/>
                <w:b w:val="0"/>
                <w:bCs w:val="0"/>
              </w:rPr>
              <w:t>1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="00DE191C" w:rsidRPr="00527DB7">
              <w:rPr>
                <w:rFonts w:ascii="Aptos" w:hAnsi="Aptos" w:cstheme="minorHAnsi"/>
                <w:b w:val="0"/>
                <w:bCs w:val="0"/>
              </w:rPr>
              <w:t>45a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m</w:t>
            </w:r>
          </w:p>
        </w:tc>
        <w:tc>
          <w:tcPr>
            <w:tcW w:w="5670" w:type="dxa"/>
          </w:tcPr>
          <w:p w14:paraId="2E9C29D7" w14:textId="624FCD84" w:rsidR="000A2661" w:rsidRPr="00527DB7" w:rsidRDefault="00010576" w:rsidP="00583B1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</w:t>
            </w:r>
            <w:r w:rsidR="001A75DF" w:rsidRPr="00527DB7">
              <w:rPr>
                <w:rFonts w:ascii="Aptos" w:hAnsi="Aptos"/>
                <w:b/>
                <w:bCs/>
              </w:rPr>
              <w:t>a</w:t>
            </w:r>
            <w:r w:rsidR="00EC2843" w:rsidRPr="00527DB7">
              <w:rPr>
                <w:rFonts w:ascii="Aptos" w:hAnsi="Aptos"/>
                <w:b/>
                <w:bCs/>
              </w:rPr>
              <w:t>per Session</w:t>
            </w:r>
            <w:r w:rsidR="001A75DF" w:rsidRPr="00527DB7">
              <w:rPr>
                <w:rFonts w:ascii="Aptos" w:hAnsi="Aptos"/>
                <w:b/>
                <w:bCs/>
              </w:rPr>
              <w:t xml:space="preserve"> </w:t>
            </w:r>
            <w:r w:rsidR="004010D3" w:rsidRPr="00527DB7">
              <w:rPr>
                <w:rFonts w:ascii="Aptos" w:hAnsi="Aptos"/>
                <w:b/>
                <w:bCs/>
              </w:rPr>
              <w:t>1</w:t>
            </w:r>
            <w:r w:rsidR="002A5BA6" w:rsidRPr="00527DB7">
              <w:rPr>
                <w:rFonts w:ascii="Aptos" w:hAnsi="Aptos"/>
                <w:b/>
                <w:bCs/>
              </w:rPr>
              <w:t>A</w:t>
            </w:r>
            <w:r w:rsidR="00F65D8E" w:rsidRPr="00527DB7">
              <w:rPr>
                <w:rFonts w:ascii="Aptos" w:hAnsi="Aptos"/>
                <w:b/>
                <w:bCs/>
              </w:rPr>
              <w:t xml:space="preserve">: </w:t>
            </w:r>
            <w:r w:rsidR="0029153B" w:rsidRPr="00527DB7">
              <w:rPr>
                <w:rFonts w:ascii="Aptos" w:hAnsi="Aptos"/>
                <w:b/>
                <w:bCs/>
              </w:rPr>
              <w:t xml:space="preserve"> </w:t>
            </w:r>
          </w:p>
          <w:p w14:paraId="5CB1E947" w14:textId="098A4A2D" w:rsidR="004F6A2C" w:rsidRPr="00527DB7" w:rsidRDefault="007A7EE9" w:rsidP="00583B1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</w:rPr>
              <w:t>Financing Equity</w:t>
            </w:r>
            <w:r w:rsidRPr="00527DB7">
              <w:rPr>
                <w:rFonts w:ascii="Aptos" w:hAnsi="Aptos"/>
              </w:rPr>
              <w:tab/>
            </w:r>
            <w:r w:rsidRPr="00527DB7">
              <w:rPr>
                <w:rFonts w:ascii="Aptos" w:hAnsi="Aptos"/>
              </w:rPr>
              <w:tab/>
            </w:r>
            <w:r w:rsidRPr="00527DB7">
              <w:rPr>
                <w:rFonts w:ascii="Aptos" w:hAnsi="Aptos"/>
              </w:rPr>
              <w:tab/>
            </w:r>
          </w:p>
        </w:tc>
        <w:tc>
          <w:tcPr>
            <w:tcW w:w="2409" w:type="dxa"/>
          </w:tcPr>
          <w:p w14:paraId="0DE4D672" w14:textId="77777777" w:rsidR="00F65D8E" w:rsidRPr="00527DB7" w:rsidRDefault="00F65D8E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Seminar Room A</w:t>
            </w:r>
          </w:p>
          <w:p w14:paraId="304F404E" w14:textId="1680AF33" w:rsidR="000A2661" w:rsidRPr="00527DB7" w:rsidRDefault="00950FBA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3" w:history="1">
              <w:r w:rsidRPr="00527DB7">
                <w:rPr>
                  <w:rStyle w:val="Hyperlink"/>
                  <w:rFonts w:ascii="Aptos" w:hAnsi="Aptos" w:cstheme="minorHAnsi"/>
                </w:rPr>
                <w:t xml:space="preserve">Click to join on Teams </w:t>
              </w:r>
            </w:hyperlink>
          </w:p>
        </w:tc>
      </w:tr>
      <w:tr w:rsidR="007C6F22" w:rsidRPr="0004627C" w14:paraId="5DE54B34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CD2C6C" w14:textId="77777777" w:rsidR="007C6F22" w:rsidRPr="00527DB7" w:rsidRDefault="007C6F22" w:rsidP="00036D76">
            <w:pPr>
              <w:spacing w:before="120" w:after="120"/>
              <w:rPr>
                <w:rFonts w:ascii="Aptos" w:hAnsi="Aptos" w:cstheme="minorHAnsi"/>
              </w:rPr>
            </w:pPr>
          </w:p>
        </w:tc>
        <w:tc>
          <w:tcPr>
            <w:tcW w:w="5670" w:type="dxa"/>
          </w:tcPr>
          <w:p w14:paraId="1A19058E" w14:textId="1B739BF6" w:rsidR="002A5BA6" w:rsidRPr="00527DB7" w:rsidRDefault="00EC2843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Paper Session</w:t>
            </w:r>
            <w:r w:rsidR="002A5BA6" w:rsidRPr="00527DB7">
              <w:rPr>
                <w:rFonts w:ascii="Aptos" w:hAnsi="Aptos"/>
                <w:b/>
                <w:bCs/>
              </w:rPr>
              <w:t xml:space="preserve"> 1</w:t>
            </w:r>
            <w:r w:rsidR="00E34E5D" w:rsidRPr="00527DB7">
              <w:rPr>
                <w:rFonts w:ascii="Aptos" w:hAnsi="Aptos"/>
                <w:b/>
                <w:bCs/>
              </w:rPr>
              <w:t>E</w:t>
            </w:r>
            <w:r w:rsidR="00F65D8E" w:rsidRPr="00527DB7">
              <w:rPr>
                <w:rFonts w:ascii="Aptos" w:hAnsi="Aptos"/>
                <w:b/>
                <w:bCs/>
              </w:rPr>
              <w:t>:</w:t>
            </w:r>
          </w:p>
          <w:p w14:paraId="122DF0EC" w14:textId="5F0CB7BF" w:rsidR="007C6F22" w:rsidRPr="00527DB7" w:rsidRDefault="007A7EE9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  <w:highlight w:val="red"/>
              </w:rPr>
            </w:pPr>
            <w:r w:rsidRPr="00527DB7">
              <w:rPr>
                <w:rFonts w:ascii="Aptos" w:hAnsi="Aptos"/>
              </w:rPr>
              <w:t>Lived Experiences, Student Journeys, and Promoting Inclusion Across Systems</w:t>
            </w:r>
          </w:p>
        </w:tc>
        <w:tc>
          <w:tcPr>
            <w:tcW w:w="2409" w:type="dxa"/>
          </w:tcPr>
          <w:p w14:paraId="2A2EA400" w14:textId="19926AB3" w:rsidR="00F65D8E" w:rsidRPr="00527DB7" w:rsidRDefault="00F65D8E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E</w:t>
            </w:r>
          </w:p>
          <w:p w14:paraId="07803E5E" w14:textId="00553C4F" w:rsidR="007C6F22" w:rsidRPr="00527DB7" w:rsidRDefault="006C36EF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4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2A5BA6" w:rsidRPr="0004627C" w14:paraId="2FC3732D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DCC3DF" w14:textId="77777777" w:rsidR="002A5BA6" w:rsidRPr="00527DB7" w:rsidRDefault="002A5BA6" w:rsidP="00036D76">
            <w:pPr>
              <w:spacing w:before="120" w:after="120"/>
              <w:rPr>
                <w:rFonts w:ascii="Aptos" w:hAnsi="Aptos" w:cstheme="minorHAnsi"/>
              </w:rPr>
            </w:pPr>
          </w:p>
        </w:tc>
        <w:tc>
          <w:tcPr>
            <w:tcW w:w="5670" w:type="dxa"/>
          </w:tcPr>
          <w:p w14:paraId="5E93BB3B" w14:textId="67B325BF" w:rsidR="002A5BA6" w:rsidRPr="00527DB7" w:rsidRDefault="00EC2843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Paper Session</w:t>
            </w:r>
            <w:r w:rsidR="002A5BA6" w:rsidRPr="00527DB7">
              <w:rPr>
                <w:rFonts w:ascii="Aptos" w:hAnsi="Aptos"/>
                <w:b/>
                <w:bCs/>
              </w:rPr>
              <w:t xml:space="preserve"> 1</w:t>
            </w:r>
            <w:r w:rsidR="00E34E5D" w:rsidRPr="00527DB7">
              <w:rPr>
                <w:rFonts w:ascii="Aptos" w:hAnsi="Aptos"/>
                <w:b/>
                <w:bCs/>
              </w:rPr>
              <w:t>G</w:t>
            </w:r>
            <w:r w:rsidR="00F65D8E" w:rsidRPr="00527DB7">
              <w:rPr>
                <w:rFonts w:ascii="Aptos" w:hAnsi="Aptos"/>
                <w:b/>
                <w:bCs/>
              </w:rPr>
              <w:t>:</w:t>
            </w:r>
          </w:p>
          <w:p w14:paraId="64531388" w14:textId="2B13B3F1" w:rsidR="002A5BA6" w:rsidRPr="00527DB7" w:rsidRDefault="007A7EE9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  <w:highlight w:val="red"/>
              </w:rPr>
            </w:pPr>
            <w:r w:rsidRPr="00527DB7">
              <w:rPr>
                <w:rFonts w:ascii="Aptos" w:hAnsi="Aptos"/>
              </w:rPr>
              <w:t>Politics and Policy: Rethinking Systems and Strategies in Higher Education</w:t>
            </w:r>
          </w:p>
        </w:tc>
        <w:tc>
          <w:tcPr>
            <w:tcW w:w="2409" w:type="dxa"/>
          </w:tcPr>
          <w:p w14:paraId="00DB267B" w14:textId="18F30A66" w:rsidR="00F65D8E" w:rsidRPr="00527DB7" w:rsidRDefault="00F65D8E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G</w:t>
            </w:r>
          </w:p>
          <w:p w14:paraId="62213A38" w14:textId="0567DD09" w:rsidR="002A5BA6" w:rsidRPr="00527DB7" w:rsidRDefault="006C36EF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5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2A5BA6" w:rsidRPr="0004627C" w14:paraId="70B0E338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EAEB10" w14:textId="77777777" w:rsidR="002A5BA6" w:rsidRPr="00527DB7" w:rsidRDefault="002A5BA6" w:rsidP="00036D76">
            <w:pPr>
              <w:spacing w:before="120" w:after="120"/>
              <w:rPr>
                <w:rFonts w:ascii="Aptos" w:hAnsi="Aptos" w:cstheme="minorHAnsi"/>
              </w:rPr>
            </w:pPr>
          </w:p>
        </w:tc>
        <w:tc>
          <w:tcPr>
            <w:tcW w:w="5670" w:type="dxa"/>
          </w:tcPr>
          <w:p w14:paraId="437C1D31" w14:textId="6BB651FD" w:rsidR="002A5BA6" w:rsidRPr="00527DB7" w:rsidRDefault="00EC2843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 xml:space="preserve">Paper Session </w:t>
            </w:r>
            <w:r w:rsidR="002A5BA6" w:rsidRPr="00527DB7">
              <w:rPr>
                <w:rFonts w:ascii="Aptos" w:hAnsi="Aptos"/>
                <w:b/>
                <w:bCs/>
              </w:rPr>
              <w:t>1</w:t>
            </w:r>
            <w:r w:rsidR="00E34E5D" w:rsidRPr="00527DB7">
              <w:rPr>
                <w:rFonts w:ascii="Aptos" w:hAnsi="Aptos"/>
                <w:b/>
                <w:bCs/>
              </w:rPr>
              <w:t>K</w:t>
            </w:r>
            <w:r w:rsidR="00F65D8E" w:rsidRPr="00527DB7">
              <w:rPr>
                <w:rFonts w:ascii="Aptos" w:hAnsi="Aptos"/>
                <w:b/>
                <w:bCs/>
              </w:rPr>
              <w:t>:</w:t>
            </w:r>
          </w:p>
          <w:p w14:paraId="344890CA" w14:textId="194C49A3" w:rsidR="002A5BA6" w:rsidRPr="00527DB7" w:rsidRDefault="007A7EE9" w:rsidP="002A5B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  <w:highlight w:val="red"/>
              </w:rPr>
            </w:pPr>
            <w:r w:rsidRPr="00527DB7">
              <w:rPr>
                <w:rFonts w:ascii="Aptos" w:hAnsi="Aptos"/>
              </w:rPr>
              <w:t>Geopolitics and Global Mobility</w:t>
            </w:r>
          </w:p>
        </w:tc>
        <w:tc>
          <w:tcPr>
            <w:tcW w:w="2409" w:type="dxa"/>
          </w:tcPr>
          <w:p w14:paraId="3E269136" w14:textId="1A13349C" w:rsidR="00F65D8E" w:rsidRPr="00527DB7" w:rsidRDefault="00F65D8E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K</w:t>
            </w:r>
          </w:p>
          <w:p w14:paraId="5EE77643" w14:textId="48CFF125" w:rsidR="002A5BA6" w:rsidRPr="00527DB7" w:rsidRDefault="006C36EF" w:rsidP="00F65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6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2A5BA6" w:rsidRPr="0004627C" w14:paraId="2F645ACD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7FAF44" w14:textId="7FCCC283" w:rsidR="002A5BA6" w:rsidRPr="00527DB7" w:rsidRDefault="00B64C29" w:rsidP="00036D76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1</w:t>
            </w:r>
            <w:r w:rsidR="00483F02"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="00EC2843" w:rsidRPr="00527DB7">
              <w:rPr>
                <w:rFonts w:ascii="Aptos" w:hAnsi="Aptos" w:cstheme="minorHAnsi"/>
                <w:b w:val="0"/>
                <w:bCs w:val="0"/>
              </w:rPr>
              <w:t>05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pm</w:t>
            </w:r>
          </w:p>
          <w:p w14:paraId="41762DB4" w14:textId="14B1A53F" w:rsidR="005527BE" w:rsidRPr="00527DB7" w:rsidRDefault="005527BE" w:rsidP="00036D76">
            <w:pPr>
              <w:spacing w:before="120" w:after="120"/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 hour</w:t>
            </w:r>
          </w:p>
        </w:tc>
        <w:tc>
          <w:tcPr>
            <w:tcW w:w="5670" w:type="dxa"/>
          </w:tcPr>
          <w:p w14:paraId="6DC43C43" w14:textId="709B0779" w:rsidR="002A5BA6" w:rsidRPr="00527DB7" w:rsidRDefault="00B64C29" w:rsidP="00583B1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highlight w:val="red"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Lunch</w:t>
            </w:r>
          </w:p>
        </w:tc>
        <w:tc>
          <w:tcPr>
            <w:tcW w:w="2409" w:type="dxa"/>
          </w:tcPr>
          <w:p w14:paraId="1C48C96F" w14:textId="3490E269" w:rsidR="002A5BA6" w:rsidRPr="00527DB7" w:rsidRDefault="00D41A70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Pring’s Café</w:t>
            </w:r>
          </w:p>
        </w:tc>
      </w:tr>
      <w:tr w:rsidR="00AF625A" w:rsidRPr="0004627C" w14:paraId="580D6E59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84A00F" w14:textId="1031BDC1" w:rsidR="00AF625A" w:rsidRPr="00527DB7" w:rsidRDefault="00AF625A" w:rsidP="00036D76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2</w:t>
            </w:r>
            <w:r w:rsidR="00483F02"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05pm</w:t>
            </w:r>
          </w:p>
          <w:p w14:paraId="3B81BC02" w14:textId="34EF8158" w:rsidR="00AF625A" w:rsidRPr="00527DB7" w:rsidRDefault="00C479D4" w:rsidP="00036D76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40min discussion</w:t>
            </w:r>
          </w:p>
        </w:tc>
        <w:tc>
          <w:tcPr>
            <w:tcW w:w="5670" w:type="dxa"/>
          </w:tcPr>
          <w:p w14:paraId="6778CBD2" w14:textId="77777777" w:rsidR="00AF625A" w:rsidRPr="00527DB7" w:rsidRDefault="00AF625A" w:rsidP="00AF6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Panel Discussion: What can the UK learn from global discussions about widening access?</w:t>
            </w:r>
          </w:p>
          <w:p w14:paraId="2030273C" w14:textId="77777777" w:rsidR="00AF625A" w:rsidRPr="00527DB7" w:rsidRDefault="00AF625A" w:rsidP="00AF6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 xml:space="preserve"> Chaired by Dr James Robson</w:t>
            </w:r>
            <w:r w:rsidRPr="00527DB7">
              <w:rPr>
                <w:rFonts w:ascii="Aptos" w:hAnsi="Aptos"/>
              </w:rPr>
              <w:t>, Director of the Centre for Skills, Knowledge, and Organisational Performance (SKOPE)</w:t>
            </w:r>
          </w:p>
          <w:p w14:paraId="725DEA82" w14:textId="77777777" w:rsidR="00AF625A" w:rsidRPr="00527DB7" w:rsidRDefault="00AF625A" w:rsidP="00AF625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  <w:b/>
                <w:bCs/>
              </w:rPr>
              <w:t>John Blake</w:t>
            </w:r>
            <w:r w:rsidRPr="00527DB7">
              <w:rPr>
                <w:rFonts w:ascii="Aptos" w:hAnsi="Aptos"/>
              </w:rPr>
              <w:t xml:space="preserve">, Director for Fair Access and Participation at the Office for Students </w:t>
            </w:r>
          </w:p>
          <w:p w14:paraId="17FA6288" w14:textId="77777777" w:rsidR="00AF625A" w:rsidRPr="00527DB7" w:rsidRDefault="00AF625A" w:rsidP="00AF625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eastAsia="Calibri" w:hAnsi="Aptos" w:cs="Calibri"/>
                <w:b/>
                <w:bCs/>
              </w:rPr>
              <w:t>Dr Samina Khan,</w:t>
            </w:r>
            <w:r w:rsidRPr="00527DB7">
              <w:rPr>
                <w:rFonts w:ascii="Aptos" w:eastAsia="Calibri" w:hAnsi="Aptos" w:cs="Calibri"/>
              </w:rPr>
              <w:t xml:space="preserve"> Director for Undergraduate Admissions and Outreach, University of Oxford (TBC)</w:t>
            </w:r>
          </w:p>
          <w:p w14:paraId="37281515" w14:textId="77777777" w:rsidR="00BB550B" w:rsidRPr="00527DB7" w:rsidRDefault="00AF625A" w:rsidP="00BB550B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eastAsia="Calibri" w:hAnsi="Aptos" w:cs="Calibri"/>
                <w:b/>
                <w:bCs/>
              </w:rPr>
              <w:t>Professor Graeme Atherton</w:t>
            </w:r>
            <w:r w:rsidRPr="00527DB7">
              <w:rPr>
                <w:rFonts w:ascii="Aptos" w:eastAsia="Calibri" w:hAnsi="Aptos" w:cs="Calibri"/>
              </w:rPr>
              <w:t>, Director of World Access to Higher Education Network (WAHEN)</w:t>
            </w:r>
          </w:p>
          <w:p w14:paraId="7B167BC7" w14:textId="5A790B76" w:rsidR="00AF625A" w:rsidRPr="00527DB7" w:rsidRDefault="00D82225" w:rsidP="00BB550B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D82225">
              <w:rPr>
                <w:rFonts w:ascii="Aptos" w:hAnsi="Aptos"/>
                <w:b/>
                <w:bCs/>
              </w:rPr>
              <w:t>Danielle Watkis</w:t>
            </w:r>
            <w:r w:rsidR="00AF625A" w:rsidRPr="00527DB7">
              <w:rPr>
                <w:rFonts w:ascii="Aptos" w:hAnsi="Aptos"/>
              </w:rPr>
              <w:t xml:space="preserve">, DPhil student, </w:t>
            </w:r>
            <w:r w:rsidR="000C0F2D" w:rsidRPr="00527DB7">
              <w:rPr>
                <w:rFonts w:ascii="Aptos" w:hAnsi="Aptos"/>
              </w:rPr>
              <w:t>Department of Education, University of Oxford</w:t>
            </w:r>
          </w:p>
        </w:tc>
        <w:tc>
          <w:tcPr>
            <w:tcW w:w="2409" w:type="dxa"/>
            <w:vMerge w:val="restart"/>
          </w:tcPr>
          <w:p w14:paraId="52EFE68C" w14:textId="77777777" w:rsidR="00AF625A" w:rsidRPr="00527DB7" w:rsidRDefault="00AF625A" w:rsidP="00AF6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Seminar Room A</w:t>
            </w:r>
          </w:p>
          <w:p w14:paraId="586C69D1" w14:textId="77777777" w:rsidR="00AF625A" w:rsidRPr="00527DB7" w:rsidRDefault="00AF625A" w:rsidP="00AF6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hyperlink r:id="rId17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  <w:p w14:paraId="28978671" w14:textId="77777777" w:rsidR="00AF625A" w:rsidRPr="00527DB7" w:rsidRDefault="00AF625A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</w:p>
        </w:tc>
      </w:tr>
      <w:tr w:rsidR="00AF625A" w:rsidRPr="0004627C" w14:paraId="4A58E948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F707CD" w14:textId="19055F72" w:rsidR="00C479D4" w:rsidRPr="00527DB7" w:rsidRDefault="00C479D4" w:rsidP="00C479D4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2</w:t>
            </w:r>
            <w:r w:rsidR="00483F02"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45pm</w:t>
            </w:r>
          </w:p>
          <w:p w14:paraId="290832ED" w14:textId="068EFA65" w:rsidR="00AF625A" w:rsidRPr="00527DB7" w:rsidRDefault="00C479D4" w:rsidP="00C479D4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20min Q&amp;A</w:t>
            </w:r>
          </w:p>
        </w:tc>
        <w:tc>
          <w:tcPr>
            <w:tcW w:w="5670" w:type="dxa"/>
          </w:tcPr>
          <w:p w14:paraId="3A966A7E" w14:textId="495C1ECD" w:rsidR="00AF625A" w:rsidRPr="00527DB7" w:rsidRDefault="00AF625A" w:rsidP="00583B1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  <w:r w:rsidRPr="00527DB7">
              <w:rPr>
                <w:rFonts w:ascii="Aptos" w:hAnsi="Aptos" w:cstheme="minorHAnsi"/>
                <w:b/>
                <w:bCs/>
              </w:rPr>
              <w:t>Questions &amp; Answers</w:t>
            </w:r>
          </w:p>
        </w:tc>
        <w:tc>
          <w:tcPr>
            <w:tcW w:w="2409" w:type="dxa"/>
            <w:vMerge/>
          </w:tcPr>
          <w:p w14:paraId="378026AF" w14:textId="77777777" w:rsidR="00AF625A" w:rsidRPr="00527DB7" w:rsidRDefault="00AF625A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</w:p>
        </w:tc>
      </w:tr>
      <w:tr w:rsidR="00B52943" w:rsidRPr="0004627C" w14:paraId="17189744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1E74DA" w14:textId="6A890BB2" w:rsidR="00B52943" w:rsidRPr="00527DB7" w:rsidRDefault="00B52943" w:rsidP="00B52943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3:05pm</w:t>
            </w:r>
          </w:p>
          <w:p w14:paraId="2FE6B7FF" w14:textId="5C75C01C" w:rsidR="00B52943" w:rsidRPr="00527DB7" w:rsidRDefault="00B52943" w:rsidP="00B52943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15min</w:t>
            </w:r>
          </w:p>
        </w:tc>
        <w:tc>
          <w:tcPr>
            <w:tcW w:w="5670" w:type="dxa"/>
          </w:tcPr>
          <w:p w14:paraId="2F3A51ED" w14:textId="77777777" w:rsidR="00B52943" w:rsidRDefault="00B52943" w:rsidP="00B5294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Break</w:t>
            </w:r>
          </w:p>
          <w:p w14:paraId="3852CB73" w14:textId="77777777" w:rsidR="002E5AF7" w:rsidRDefault="002E5AF7" w:rsidP="00B5294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</w:p>
          <w:p w14:paraId="412D75D2" w14:textId="7507E5D0" w:rsidR="002E5AF7" w:rsidRPr="00527DB7" w:rsidRDefault="002E5AF7" w:rsidP="00B5294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2409" w:type="dxa"/>
          </w:tcPr>
          <w:p w14:paraId="080DDE5F" w14:textId="4B0842D7" w:rsidR="00B52943" w:rsidRPr="00527DB7" w:rsidRDefault="00B52943" w:rsidP="00B52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Pring’s Café</w:t>
            </w:r>
          </w:p>
        </w:tc>
      </w:tr>
      <w:tr w:rsidR="00D41A70" w:rsidRPr="0004627C" w14:paraId="4824445D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A4D82DF" w14:textId="0DDBDF74" w:rsidR="00447582" w:rsidRPr="00527DB7" w:rsidRDefault="00483F02" w:rsidP="00D41A70">
            <w:pPr>
              <w:spacing w:before="120" w:after="12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lastRenderedPageBreak/>
              <w:t>3:20pm</w:t>
            </w:r>
          </w:p>
        </w:tc>
        <w:tc>
          <w:tcPr>
            <w:tcW w:w="5670" w:type="dxa"/>
          </w:tcPr>
          <w:p w14:paraId="26FD3D62" w14:textId="22DD8C23" w:rsidR="00D41A70" w:rsidRPr="00527DB7" w:rsidRDefault="00EC2843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 xml:space="preserve">Paper Session </w:t>
            </w:r>
            <w:r w:rsidR="00D41A70" w:rsidRPr="00527DB7">
              <w:rPr>
                <w:rFonts w:ascii="Aptos" w:hAnsi="Aptos"/>
                <w:b/>
                <w:bCs/>
              </w:rPr>
              <w:t>2</w:t>
            </w:r>
            <w:r w:rsidR="00E34E5D" w:rsidRPr="00527DB7">
              <w:rPr>
                <w:rFonts w:ascii="Aptos" w:hAnsi="Aptos"/>
                <w:b/>
                <w:bCs/>
              </w:rPr>
              <w:t>A</w:t>
            </w:r>
            <w:r w:rsidR="00D41A70" w:rsidRPr="00527DB7">
              <w:rPr>
                <w:rFonts w:ascii="Aptos" w:hAnsi="Aptos"/>
                <w:b/>
                <w:bCs/>
              </w:rPr>
              <w:t xml:space="preserve">: </w:t>
            </w:r>
          </w:p>
          <w:p w14:paraId="2AA25DBC" w14:textId="57B2EC8D" w:rsidR="00D41A70" w:rsidRPr="00527DB7" w:rsidRDefault="001D4FB1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</w:rPr>
              <w:t>Private Provision and Equity</w:t>
            </w:r>
            <w:r w:rsidRPr="00527DB7">
              <w:rPr>
                <w:rFonts w:ascii="Aptos" w:hAnsi="Aptos"/>
              </w:rPr>
              <w:tab/>
            </w:r>
            <w:r w:rsidRPr="00527DB7">
              <w:rPr>
                <w:rFonts w:ascii="Aptos" w:hAnsi="Aptos"/>
              </w:rPr>
              <w:tab/>
            </w:r>
            <w:r w:rsidRPr="00527DB7">
              <w:rPr>
                <w:rFonts w:ascii="Aptos" w:hAnsi="Aptos"/>
              </w:rPr>
              <w:tab/>
            </w:r>
          </w:p>
        </w:tc>
        <w:tc>
          <w:tcPr>
            <w:tcW w:w="2409" w:type="dxa"/>
          </w:tcPr>
          <w:p w14:paraId="24DA1A85" w14:textId="77777777" w:rsidR="00D41A70" w:rsidRPr="00527DB7" w:rsidRDefault="00D41A70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Seminar Room A</w:t>
            </w:r>
          </w:p>
          <w:p w14:paraId="31F2BC08" w14:textId="0B54DE94" w:rsidR="00D41A70" w:rsidRPr="00527DB7" w:rsidRDefault="00764BDD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8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D41A70" w:rsidRPr="0004627C" w14:paraId="78657C55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ADCC53" w14:textId="77777777" w:rsidR="00D41A70" w:rsidRPr="00527DB7" w:rsidRDefault="00D41A70" w:rsidP="00D41A70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</w:p>
        </w:tc>
        <w:tc>
          <w:tcPr>
            <w:tcW w:w="5670" w:type="dxa"/>
          </w:tcPr>
          <w:p w14:paraId="1D8F4A8A" w14:textId="00AE4A23" w:rsidR="00D41A70" w:rsidRPr="00527DB7" w:rsidRDefault="00EC2843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 xml:space="preserve">Paper Session </w:t>
            </w:r>
            <w:r w:rsidR="00D41A70" w:rsidRPr="00527DB7">
              <w:rPr>
                <w:rFonts w:ascii="Aptos" w:hAnsi="Aptos"/>
                <w:b/>
                <w:bCs/>
              </w:rPr>
              <w:t>2</w:t>
            </w:r>
            <w:r w:rsidR="00E34E5D" w:rsidRPr="00527DB7">
              <w:rPr>
                <w:rFonts w:ascii="Aptos" w:hAnsi="Aptos"/>
                <w:b/>
                <w:bCs/>
              </w:rPr>
              <w:t>E</w:t>
            </w:r>
            <w:r w:rsidR="00D41A70" w:rsidRPr="00527DB7">
              <w:rPr>
                <w:rFonts w:ascii="Aptos" w:hAnsi="Aptos"/>
                <w:b/>
                <w:bCs/>
              </w:rPr>
              <w:t>:</w:t>
            </w:r>
          </w:p>
          <w:p w14:paraId="0D844B3F" w14:textId="4BF17C1C" w:rsidR="00D41A70" w:rsidRPr="00527DB7" w:rsidRDefault="001D4FB1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</w:rPr>
              <w:t>Lived Experiences, Student Journeys, and Promoting Inclusion Across Systems</w:t>
            </w:r>
          </w:p>
        </w:tc>
        <w:tc>
          <w:tcPr>
            <w:tcW w:w="2409" w:type="dxa"/>
          </w:tcPr>
          <w:p w14:paraId="2930DAD9" w14:textId="554E484A" w:rsidR="00D41A70" w:rsidRPr="00527DB7" w:rsidRDefault="00D41A70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E</w:t>
            </w:r>
          </w:p>
          <w:p w14:paraId="2747611E" w14:textId="58F532A0" w:rsidR="00D41A70" w:rsidRPr="00527DB7" w:rsidRDefault="00764BDD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19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D41A70" w:rsidRPr="0004627C" w14:paraId="6C1D9FC2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19AAC8" w14:textId="77777777" w:rsidR="00D41A70" w:rsidRPr="00527DB7" w:rsidRDefault="00D41A70" w:rsidP="00D41A70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</w:p>
        </w:tc>
        <w:tc>
          <w:tcPr>
            <w:tcW w:w="5670" w:type="dxa"/>
          </w:tcPr>
          <w:p w14:paraId="222EEDEE" w14:textId="07833C05" w:rsidR="00D41A70" w:rsidRPr="00527DB7" w:rsidRDefault="00EC2843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Paper Session</w:t>
            </w:r>
            <w:r w:rsidR="001A75DF" w:rsidRPr="00527DB7">
              <w:rPr>
                <w:rFonts w:ascii="Aptos" w:hAnsi="Aptos"/>
                <w:b/>
                <w:bCs/>
              </w:rPr>
              <w:t xml:space="preserve"> </w:t>
            </w:r>
            <w:r w:rsidR="00D41A70" w:rsidRPr="00527DB7">
              <w:rPr>
                <w:rFonts w:ascii="Aptos" w:hAnsi="Aptos"/>
                <w:b/>
                <w:bCs/>
              </w:rPr>
              <w:t>2</w:t>
            </w:r>
            <w:r w:rsidR="00E34E5D" w:rsidRPr="00527DB7">
              <w:rPr>
                <w:rFonts w:ascii="Aptos" w:hAnsi="Aptos"/>
                <w:b/>
                <w:bCs/>
              </w:rPr>
              <w:t>G</w:t>
            </w:r>
            <w:r w:rsidR="00D41A70" w:rsidRPr="00527DB7">
              <w:rPr>
                <w:rFonts w:ascii="Aptos" w:hAnsi="Aptos"/>
                <w:b/>
                <w:bCs/>
              </w:rPr>
              <w:t>:</w:t>
            </w:r>
          </w:p>
          <w:p w14:paraId="3AB9BD68" w14:textId="5F8F1782" w:rsidR="00D41A70" w:rsidRPr="00527DB7" w:rsidRDefault="001D4FB1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</w:rPr>
              <w:t>Politics and Policy: Rethinking Systems and Strategies in Higher Education</w:t>
            </w:r>
          </w:p>
        </w:tc>
        <w:tc>
          <w:tcPr>
            <w:tcW w:w="2409" w:type="dxa"/>
          </w:tcPr>
          <w:p w14:paraId="451C6592" w14:textId="00C5641A" w:rsidR="00D41A70" w:rsidRPr="00527DB7" w:rsidRDefault="00D41A70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G</w:t>
            </w:r>
          </w:p>
          <w:p w14:paraId="02A41747" w14:textId="0CDD3430" w:rsidR="00D41A70" w:rsidRPr="00527DB7" w:rsidRDefault="00764BDD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20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  <w:r w:rsidR="00D41A70" w:rsidRPr="00527DB7">
                <w:rPr>
                  <w:rStyle w:val="Hyperlink"/>
                  <w:rFonts w:ascii="Aptos" w:hAnsi="Aptos" w:cstheme="minorHAnsi"/>
                </w:rPr>
                <w:t xml:space="preserve"> </w:t>
              </w:r>
            </w:hyperlink>
          </w:p>
        </w:tc>
      </w:tr>
      <w:tr w:rsidR="00D41A70" w:rsidRPr="0004627C" w14:paraId="5999FFC7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5978CB" w14:textId="77777777" w:rsidR="00D41A70" w:rsidRPr="00527DB7" w:rsidRDefault="00D41A70" w:rsidP="00D41A70">
            <w:pPr>
              <w:spacing w:before="120" w:after="120"/>
              <w:rPr>
                <w:rFonts w:ascii="Aptos" w:hAnsi="Aptos" w:cstheme="minorHAnsi"/>
                <w:b w:val="0"/>
                <w:bCs w:val="0"/>
              </w:rPr>
            </w:pPr>
          </w:p>
        </w:tc>
        <w:tc>
          <w:tcPr>
            <w:tcW w:w="5670" w:type="dxa"/>
          </w:tcPr>
          <w:p w14:paraId="799DD8A1" w14:textId="7A26C024" w:rsidR="00D41A70" w:rsidRPr="00527DB7" w:rsidRDefault="00EC2843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Paper Session</w:t>
            </w:r>
            <w:r w:rsidR="001A75DF" w:rsidRPr="00527DB7">
              <w:rPr>
                <w:rFonts w:ascii="Aptos" w:hAnsi="Aptos"/>
                <w:b/>
                <w:bCs/>
              </w:rPr>
              <w:t xml:space="preserve"> </w:t>
            </w:r>
            <w:r w:rsidR="00D41A70" w:rsidRPr="00527DB7">
              <w:rPr>
                <w:rFonts w:ascii="Aptos" w:hAnsi="Aptos"/>
                <w:b/>
                <w:bCs/>
              </w:rPr>
              <w:t>2</w:t>
            </w:r>
            <w:r w:rsidR="00E34E5D" w:rsidRPr="00527DB7">
              <w:rPr>
                <w:rFonts w:ascii="Aptos" w:hAnsi="Aptos"/>
                <w:b/>
                <w:bCs/>
              </w:rPr>
              <w:t>K</w:t>
            </w:r>
            <w:r w:rsidR="00D41A70" w:rsidRPr="00527DB7">
              <w:rPr>
                <w:rFonts w:ascii="Aptos" w:hAnsi="Aptos"/>
                <w:b/>
                <w:bCs/>
              </w:rPr>
              <w:t>:</w:t>
            </w:r>
          </w:p>
          <w:p w14:paraId="087BEC93" w14:textId="4B366C2E" w:rsidR="00D41A70" w:rsidRPr="00527DB7" w:rsidRDefault="001D4FB1" w:rsidP="00D41A7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527DB7">
              <w:rPr>
                <w:rFonts w:ascii="Aptos" w:hAnsi="Aptos"/>
              </w:rPr>
              <w:t>Data and Inclusion: Supporting Equity in Global Higher Education</w:t>
            </w:r>
          </w:p>
        </w:tc>
        <w:tc>
          <w:tcPr>
            <w:tcW w:w="2409" w:type="dxa"/>
          </w:tcPr>
          <w:p w14:paraId="3258B304" w14:textId="5B03CF79" w:rsidR="00D41A70" w:rsidRPr="00527DB7" w:rsidRDefault="00D41A70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 xml:space="preserve">Seminar Room </w:t>
            </w:r>
            <w:r w:rsidR="001A75DF" w:rsidRPr="00527DB7">
              <w:rPr>
                <w:rFonts w:ascii="Aptos" w:hAnsi="Aptos" w:cstheme="minorHAnsi"/>
              </w:rPr>
              <w:t>K</w:t>
            </w:r>
          </w:p>
          <w:p w14:paraId="152F7B4D" w14:textId="19D9C806" w:rsidR="00D41A70" w:rsidRPr="00527DB7" w:rsidRDefault="00764BDD" w:rsidP="00D41A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  <w:hyperlink r:id="rId21" w:history="1">
              <w:r w:rsidRPr="00527DB7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1929E2" w:rsidRPr="0004627C" w14:paraId="3D985565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97761D" w14:textId="05538DFE" w:rsidR="001929E2" w:rsidRPr="00527DB7" w:rsidRDefault="008E4E71" w:rsidP="00132391">
            <w:pPr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4</w:t>
            </w:r>
            <w:r w:rsidR="001A189C" w:rsidRPr="00527DB7">
              <w:rPr>
                <w:rFonts w:ascii="Aptos" w:hAnsi="Aptos" w:cstheme="minorHAnsi"/>
                <w:b w:val="0"/>
                <w:bCs w:val="0"/>
              </w:rPr>
              <w:t>:</w:t>
            </w:r>
            <w:r w:rsidR="005C552A" w:rsidRPr="00527DB7">
              <w:rPr>
                <w:rFonts w:ascii="Aptos" w:hAnsi="Aptos" w:cstheme="minorHAnsi"/>
                <w:b w:val="0"/>
                <w:bCs w:val="0"/>
              </w:rPr>
              <w:t>4</w:t>
            </w:r>
            <w:r w:rsidR="00CA5DA5" w:rsidRPr="00527DB7">
              <w:rPr>
                <w:rFonts w:ascii="Aptos" w:hAnsi="Aptos" w:cstheme="minorHAnsi"/>
                <w:b w:val="0"/>
                <w:bCs w:val="0"/>
              </w:rPr>
              <w:t>0</w:t>
            </w:r>
            <w:r w:rsidR="00BB6A78" w:rsidRPr="00527DB7">
              <w:rPr>
                <w:rFonts w:ascii="Aptos" w:hAnsi="Aptos" w:cstheme="minorHAnsi"/>
                <w:b w:val="0"/>
                <w:bCs w:val="0"/>
              </w:rPr>
              <w:t xml:space="preserve">pm </w:t>
            </w:r>
          </w:p>
          <w:p w14:paraId="0313BC50" w14:textId="717AF6C1" w:rsidR="00BB6A78" w:rsidRPr="00527DB7" w:rsidRDefault="00CA5DA5" w:rsidP="00132391">
            <w:pPr>
              <w:rPr>
                <w:rFonts w:ascii="Aptos" w:hAnsi="Aptos" w:cstheme="minorHAnsi"/>
                <w:b w:val="0"/>
                <w:bCs w:val="0"/>
                <w:i/>
                <w:iCs/>
              </w:rPr>
            </w:pPr>
            <w:r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10</w:t>
            </w:r>
            <w:r w:rsidR="00BB6A78" w:rsidRPr="00527DB7">
              <w:rPr>
                <w:rFonts w:ascii="Aptos" w:hAnsi="Aptos" w:cstheme="minorHAnsi"/>
                <w:b w:val="0"/>
                <w:bCs w:val="0"/>
                <w:i/>
                <w:iCs/>
              </w:rPr>
              <w:t>min remarks</w:t>
            </w:r>
          </w:p>
        </w:tc>
        <w:tc>
          <w:tcPr>
            <w:tcW w:w="5670" w:type="dxa"/>
          </w:tcPr>
          <w:p w14:paraId="05D0D4D0" w14:textId="77777777" w:rsidR="001929E2" w:rsidRPr="00527DB7" w:rsidRDefault="001929E2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Closing remarks</w:t>
            </w:r>
          </w:p>
          <w:p w14:paraId="272BF1C0" w14:textId="5EAABD72" w:rsidR="001929E2" w:rsidRPr="00144118" w:rsidRDefault="009D13BC" w:rsidP="00144118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144118">
              <w:rPr>
                <w:rFonts w:ascii="Aptos" w:hAnsi="Aptos"/>
                <w:b/>
                <w:bCs/>
              </w:rPr>
              <w:t>Dr David Mills</w:t>
            </w:r>
            <w:r w:rsidRPr="00144118">
              <w:rPr>
                <w:rFonts w:ascii="Aptos" w:hAnsi="Aptos"/>
              </w:rPr>
              <w:t>, Director of the Centre for Global Higher Education (CGHE)</w:t>
            </w:r>
          </w:p>
        </w:tc>
        <w:tc>
          <w:tcPr>
            <w:tcW w:w="2409" w:type="dxa"/>
          </w:tcPr>
          <w:p w14:paraId="1A78C7C0" w14:textId="77777777" w:rsidR="009D13BC" w:rsidRPr="00527DB7" w:rsidRDefault="009D13BC" w:rsidP="009D1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r w:rsidRPr="00527DB7">
              <w:rPr>
                <w:rFonts w:ascii="Aptos" w:hAnsi="Aptos" w:cstheme="minorHAnsi"/>
              </w:rPr>
              <w:t>Seminar Room A</w:t>
            </w:r>
          </w:p>
          <w:p w14:paraId="262A3DFA" w14:textId="1EB89FCF" w:rsidR="001929E2" w:rsidRPr="00527DB7" w:rsidRDefault="000B77C3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</w:rPr>
            </w:pPr>
            <w:hyperlink r:id="rId22" w:history="1">
              <w:r w:rsidRPr="00681DEA">
                <w:rPr>
                  <w:rStyle w:val="Hyperlink"/>
                  <w:rFonts w:ascii="Aptos" w:hAnsi="Aptos" w:cstheme="minorHAnsi"/>
                </w:rPr>
                <w:t>Click to join on Teams</w:t>
              </w:r>
            </w:hyperlink>
          </w:p>
        </w:tc>
      </w:tr>
      <w:tr w:rsidR="00BB6A78" w:rsidRPr="0004627C" w14:paraId="57C9C9AA" w14:textId="77777777" w:rsidTr="00D139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3951D5" w14:textId="0CAFD8A5" w:rsidR="00BB6A78" w:rsidRPr="00527DB7" w:rsidRDefault="00AB0674" w:rsidP="00132391">
            <w:pPr>
              <w:rPr>
                <w:rFonts w:ascii="Aptos" w:hAnsi="Aptos" w:cstheme="minorHAnsi"/>
                <w:b w:val="0"/>
                <w:bCs w:val="0"/>
              </w:rPr>
            </w:pPr>
            <w:r w:rsidRPr="00527DB7">
              <w:rPr>
                <w:rFonts w:ascii="Aptos" w:hAnsi="Aptos" w:cstheme="minorHAnsi"/>
                <w:b w:val="0"/>
                <w:bCs w:val="0"/>
              </w:rPr>
              <w:t>4:</w:t>
            </w:r>
            <w:r w:rsidR="009D13BC" w:rsidRPr="00527DB7">
              <w:rPr>
                <w:rFonts w:ascii="Aptos" w:hAnsi="Aptos" w:cstheme="minorHAnsi"/>
                <w:b w:val="0"/>
                <w:bCs w:val="0"/>
              </w:rPr>
              <w:t>5</w:t>
            </w:r>
            <w:r w:rsidRPr="00527DB7">
              <w:rPr>
                <w:rFonts w:ascii="Aptos" w:hAnsi="Aptos" w:cstheme="minorHAnsi"/>
                <w:b w:val="0"/>
                <w:bCs w:val="0"/>
              </w:rPr>
              <w:t>0</w:t>
            </w:r>
            <w:r w:rsidR="008E4E71" w:rsidRPr="00527DB7">
              <w:rPr>
                <w:rFonts w:ascii="Aptos" w:hAnsi="Aptos" w:cstheme="minorHAnsi"/>
                <w:b w:val="0"/>
                <w:bCs w:val="0"/>
              </w:rPr>
              <w:t>pm</w:t>
            </w:r>
          </w:p>
        </w:tc>
        <w:tc>
          <w:tcPr>
            <w:tcW w:w="5670" w:type="dxa"/>
          </w:tcPr>
          <w:p w14:paraId="180509E9" w14:textId="6E170266" w:rsidR="00BB6A78" w:rsidRPr="00527DB7" w:rsidRDefault="00BB6A78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/>
                <w:bCs/>
              </w:rPr>
            </w:pPr>
            <w:r w:rsidRPr="00527DB7">
              <w:rPr>
                <w:rFonts w:ascii="Aptos" w:hAnsi="Aptos"/>
                <w:b/>
                <w:bCs/>
              </w:rPr>
              <w:t>End of event</w:t>
            </w:r>
          </w:p>
        </w:tc>
        <w:tc>
          <w:tcPr>
            <w:tcW w:w="2409" w:type="dxa"/>
          </w:tcPr>
          <w:p w14:paraId="1459E599" w14:textId="77777777" w:rsidR="00BB6A78" w:rsidRPr="00527DB7" w:rsidRDefault="00BB6A78" w:rsidP="0013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i/>
                <w:iCs/>
              </w:rPr>
            </w:pPr>
          </w:p>
        </w:tc>
      </w:tr>
    </w:tbl>
    <w:p w14:paraId="0FAB331C" w14:textId="77777777" w:rsidR="007E721D" w:rsidRDefault="007E721D" w:rsidP="007E721D">
      <w:pPr>
        <w:spacing w:after="160" w:line="259" w:lineRule="auto"/>
        <w:rPr>
          <w:rFonts w:ascii="Aptos" w:hAnsi="Aptos"/>
        </w:rPr>
      </w:pPr>
    </w:p>
    <w:p w14:paraId="395AC67B" w14:textId="1B095650" w:rsidR="00651492" w:rsidRDefault="00651492">
      <w:p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br w:type="page"/>
      </w:r>
    </w:p>
    <w:p w14:paraId="632EDDBE" w14:textId="1265DCFE" w:rsidR="00D81A9B" w:rsidRPr="00117AC3" w:rsidRDefault="00651492" w:rsidP="00117AC3">
      <w:pPr>
        <w:spacing w:after="160" w:line="259" w:lineRule="auto"/>
        <w:jc w:val="center"/>
        <w:rPr>
          <w:rFonts w:ascii="Aptos" w:hAnsi="Aptos"/>
          <w:b/>
          <w:bCs/>
          <w:sz w:val="28"/>
          <w:szCs w:val="28"/>
        </w:rPr>
      </w:pPr>
      <w:r w:rsidRPr="00117AC3">
        <w:rPr>
          <w:rFonts w:ascii="Aptos" w:hAnsi="Aptos"/>
          <w:b/>
          <w:bCs/>
          <w:sz w:val="28"/>
          <w:szCs w:val="28"/>
        </w:rPr>
        <w:lastRenderedPageBreak/>
        <w:t>Paper sessions</w:t>
      </w:r>
      <w:r w:rsidR="00833F8A" w:rsidRPr="00117AC3">
        <w:rPr>
          <w:rFonts w:ascii="Aptos" w:hAnsi="Aptos"/>
          <w:b/>
          <w:bCs/>
          <w:sz w:val="28"/>
          <w:szCs w:val="28"/>
        </w:rPr>
        <w:t xml:space="preserve"> </w:t>
      </w:r>
      <w:r w:rsidR="00117AC3" w:rsidRPr="00117AC3">
        <w:rPr>
          <w:rFonts w:ascii="Aptos" w:hAnsi="Aptos"/>
          <w:b/>
          <w:bCs/>
          <w:sz w:val="28"/>
          <w:szCs w:val="28"/>
        </w:rPr>
        <w:t>arrangements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"/>
        <w:gridCol w:w="2146"/>
        <w:gridCol w:w="2126"/>
        <w:gridCol w:w="2126"/>
        <w:gridCol w:w="2126"/>
      </w:tblGrid>
      <w:tr w:rsidR="00833F8A" w:rsidRPr="0004627C" w14:paraId="74AE1017" w14:textId="77777777" w:rsidTr="00B97B75">
        <w:trPr>
          <w:tblHeader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9FB31" w14:textId="77777777" w:rsidR="00833F8A" w:rsidRPr="00D1394A" w:rsidRDefault="00833F8A" w:rsidP="00D1394A">
            <w:pPr>
              <w:pStyle w:val="Heading1"/>
            </w:pPr>
            <w:r w:rsidRPr="00D1394A">
              <w:t>Paper Session 1 (11:45am – 1:05</w:t>
            </w:r>
            <w:r w:rsidR="00434274" w:rsidRPr="00D1394A">
              <w:t>pm)</w:t>
            </w:r>
          </w:p>
          <w:p w14:paraId="166D2841" w14:textId="7F364344" w:rsidR="00EF5F3A" w:rsidRPr="00EF5F3A" w:rsidRDefault="00EF5F3A" w:rsidP="00833F8A">
            <w:pPr>
              <w:jc w:val="center"/>
              <w:rPr>
                <w:rFonts w:ascii="Aptos" w:hAnsi="Aptos" w:cstheme="minorHAnsi"/>
                <w:b/>
                <w:bCs/>
                <w:i/>
                <w:iCs/>
              </w:rPr>
            </w:pPr>
            <w:r w:rsidRPr="00EF5F3A">
              <w:rPr>
                <w:rFonts w:ascii="Aptos" w:hAnsi="Aptos"/>
                <w:b/>
                <w:bCs/>
                <w:i/>
                <w:iCs/>
              </w:rPr>
              <w:t>Each paper has 15 min to present and 5 min for questions and answers.</w:t>
            </w:r>
          </w:p>
        </w:tc>
      </w:tr>
      <w:tr w:rsidR="002F0E8B" w:rsidRPr="0004627C" w14:paraId="6D22A704" w14:textId="77777777" w:rsidTr="00B97B75">
        <w:trPr>
          <w:tblHeader/>
        </w:trPr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5E64C" w14:textId="77777777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Session</w:t>
            </w:r>
          </w:p>
        </w:tc>
        <w:tc>
          <w:tcPr>
            <w:tcW w:w="2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60F2C" w14:textId="77777777" w:rsidR="009F3F46" w:rsidRPr="00527DB7" w:rsidRDefault="00EC2843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 xml:space="preserve">Paper Session </w:t>
            </w:r>
            <w:r w:rsidR="00833F8A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1</w:t>
            </w:r>
            <w:r w:rsidR="00432EF3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A</w:t>
            </w:r>
          </w:p>
          <w:p w14:paraId="7290ABD3" w14:textId="1AE0DBD6" w:rsidR="00527DB7" w:rsidRPr="00527DB7" w:rsidRDefault="00527DB7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3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 xml:space="preserve">Click to join on Teams </w:t>
              </w:r>
            </w:hyperlink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FA759" w14:textId="5F552854" w:rsidR="00432EF3" w:rsidRPr="00527DB7" w:rsidRDefault="00EC2843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 xml:space="preserve"> Paper Session</w:t>
            </w:r>
            <w:r w:rsidR="00833F8A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1</w:t>
            </w:r>
            <w:r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E</w:t>
            </w:r>
          </w:p>
          <w:p w14:paraId="3E7B0FAE" w14:textId="12156393" w:rsidR="00527DB7" w:rsidRPr="00527DB7" w:rsidRDefault="00527DB7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4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  <w:p w14:paraId="331CC307" w14:textId="05BCB886" w:rsidR="009F3F46" w:rsidRPr="00527DB7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9CAA7" w14:textId="6B435042" w:rsidR="00432EF3" w:rsidRPr="00527DB7" w:rsidRDefault="00EC2843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 xml:space="preserve">Paper Session </w:t>
            </w:r>
            <w:r w:rsidR="00833F8A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1</w:t>
            </w:r>
            <w:r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G</w:t>
            </w:r>
          </w:p>
          <w:p w14:paraId="6DB06DAD" w14:textId="246C6D1A" w:rsidR="00527DB7" w:rsidRPr="00527DB7" w:rsidRDefault="00527DB7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5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  <w:p w14:paraId="7172A34E" w14:textId="2CE0AFEC" w:rsidR="009F3F46" w:rsidRPr="00527DB7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33494" w14:textId="77777777" w:rsidR="009F3F46" w:rsidRPr="00527DB7" w:rsidRDefault="00EC2843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 xml:space="preserve">Paper Session </w:t>
            </w:r>
            <w:r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1K</w:t>
            </w:r>
          </w:p>
          <w:p w14:paraId="55EFD747" w14:textId="6EE515B7" w:rsidR="00527DB7" w:rsidRPr="00527DB7" w:rsidRDefault="00527DB7" w:rsidP="00432EF3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6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</w:tc>
      </w:tr>
      <w:tr w:rsidR="002F0E8B" w:rsidRPr="0004627C" w14:paraId="31335C76" w14:textId="77777777" w:rsidTr="00B97B75">
        <w:trPr>
          <w:tblHeader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E37B1" w14:textId="02C21C01" w:rsidR="009F3F46" w:rsidRPr="00117AC3" w:rsidRDefault="00833F8A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Theme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B693A" w14:textId="2857524F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Financing Equity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0AD6F" w14:textId="3EF32AEC" w:rsidR="009F3F46" w:rsidRPr="00117AC3" w:rsidRDefault="00523F50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523F5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Lived Experiences, Student Journeys, and Promoting Inclusion Across Systems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A7396" w14:textId="7199E1EC" w:rsidR="005070AC" w:rsidRPr="00117AC3" w:rsidRDefault="007D027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7D027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Politics and Policy: Rethinking Systems and Strategies in Higher Education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1096D" w14:textId="19562041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Geopolitics</w:t>
            </w:r>
            <w:r w:rsidR="00C21167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</w:t>
            </w:r>
            <w:r w:rsidR="0086783A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and</w:t>
            </w:r>
            <w:r w:rsidR="00C21167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G</w:t>
            </w: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lobal </w:t>
            </w:r>
            <w:r w:rsidR="00781021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M</w:t>
            </w: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obility</w:t>
            </w:r>
          </w:p>
        </w:tc>
      </w:tr>
      <w:tr w:rsidR="009F3F46" w:rsidRPr="0004627C" w14:paraId="17F3E3CF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EE7C0" w14:textId="0A925230" w:rsidR="009F3F46" w:rsidRPr="00117AC3" w:rsidRDefault="00470619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1 (</w:t>
            </w:r>
            <w:r w:rsidR="00434274" w:rsidRPr="00117AC3">
              <w:rPr>
                <w:rFonts w:ascii="Aptos" w:eastAsia="Arial Nova" w:hAnsi="Aptos" w:cs="Arial Nova"/>
                <w:sz w:val="18"/>
                <w:szCs w:val="18"/>
              </w:rPr>
              <w:t>11:45am – 12:05pm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366A8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The Failures of Capitalism in Promoting Equitable Access to Higher Education </w:t>
            </w:r>
          </w:p>
          <w:p w14:paraId="1B843934" w14:textId="55A678E4" w:rsidR="00396049" w:rsidRPr="0055102C" w:rsidRDefault="00396049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55102C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Mohamad Taufiq Morshidi</w:t>
            </w:r>
            <w:r w:rsidR="0055102C" w:rsidRPr="0055102C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, University of Malaya (Asia-Europe Institute)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2855D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Navigating Whiteness in Education: A Pasifika Perspective</w:t>
            </w:r>
          </w:p>
          <w:p w14:paraId="3C518CE2" w14:textId="2F229809" w:rsidR="00B71C01" w:rsidRPr="00B71C01" w:rsidRDefault="00B71C01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proofErr w:type="spellStart"/>
            <w:r w:rsidRPr="00B71C0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Vaoiva</w:t>
            </w:r>
            <w:proofErr w:type="spellEnd"/>
            <w:r w:rsidRPr="00B71C0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71C0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Natapu</w:t>
            </w:r>
            <w:proofErr w:type="spellEnd"/>
            <w:r w:rsidRPr="00B71C0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-Ponton, Pathways in Place, Griffith University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AA5A7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Intersectionality in Higher Educational Institutions: Design and implementation strategies. The University of Malta experience</w:t>
            </w:r>
          </w:p>
          <w:p w14:paraId="55D0B7BF" w14:textId="77777777" w:rsidR="00B12BD1" w:rsidRDefault="00B12BD1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B12BD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JosAnn Cutajar</w:t>
            </w:r>
            <w:r w:rsidR="005917A5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and </w:t>
            </w:r>
            <w:r w:rsidR="005917A5" w:rsidRPr="005917A5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Nadia </w:t>
            </w:r>
            <w:proofErr w:type="gramStart"/>
            <w:r w:rsidR="005917A5" w:rsidRPr="005917A5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Abdilla, </w:t>
            </w:r>
            <w:r w:rsidRPr="00B12BD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University</w:t>
            </w:r>
            <w:proofErr w:type="gramEnd"/>
            <w:r w:rsidRPr="00B12BD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of Malta</w:t>
            </w:r>
          </w:p>
          <w:p w14:paraId="20CF757D" w14:textId="77777777" w:rsidR="005070AC" w:rsidRDefault="005070AC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649CFCF1" w14:textId="77777777" w:rsidR="005070AC" w:rsidRDefault="005070AC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236CC168" w14:textId="77777777" w:rsidR="00477275" w:rsidRDefault="00477275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6B215F7A" w14:textId="79AF4C88" w:rsidR="005070AC" w:rsidRPr="00B12BD1" w:rsidRDefault="005070AC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A766F" w14:textId="77777777" w:rsidR="009F3F46" w:rsidRPr="00D66C60" w:rsidRDefault="005530E1" w:rsidP="000B77C3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The Expansion of Higher Education: Contextual Influences on Outcomes</w:t>
            </w:r>
          </w:p>
          <w:p w14:paraId="14583B9E" w14:textId="73E3D601" w:rsidR="005530E1" w:rsidRPr="00F24D4F" w:rsidRDefault="00F24D4F" w:rsidP="000B77C3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F24D4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Golo </w:t>
            </w:r>
            <w:proofErr w:type="spellStart"/>
            <w:r w:rsidRPr="00F24D4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Henseke</w:t>
            </w:r>
            <w:proofErr w:type="spellEnd"/>
            <w:r w:rsidRPr="00F24D4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, UCL</w:t>
            </w:r>
          </w:p>
        </w:tc>
      </w:tr>
      <w:tr w:rsidR="009F3F46" w:rsidRPr="0004627C" w14:paraId="06CAB92C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733A6" w14:textId="6371BADC" w:rsidR="009F3F46" w:rsidRPr="00117AC3" w:rsidRDefault="00470619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2 (</w:t>
            </w:r>
            <w:r w:rsidR="00434274" w:rsidRPr="00117AC3">
              <w:rPr>
                <w:rFonts w:ascii="Aptos" w:eastAsia="Arial Nova" w:hAnsi="Aptos" w:cs="Arial Nova"/>
                <w:sz w:val="18"/>
                <w:szCs w:val="18"/>
              </w:rPr>
              <w:t>12:05pm</w:t>
            </w:r>
            <w:r w:rsidR="00117AC3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-12:25pm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52AAB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Breaking Barriers: Enhancing Financial Access for Low-Income Students in Indonesian Higher Education</w:t>
            </w:r>
          </w:p>
          <w:p w14:paraId="16E7B397" w14:textId="1971DF27" w:rsidR="00342D42" w:rsidRPr="00342D42" w:rsidRDefault="00342D42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342D42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Elva </w:t>
            </w:r>
            <w:proofErr w:type="spellStart"/>
            <w:r w:rsidRPr="00342D42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Retnawati</w:t>
            </w:r>
            <w:proofErr w:type="spellEnd"/>
            <w:r w:rsidRPr="00342D42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, Huazhong University of Science and Technology</w:t>
            </w:r>
          </w:p>
          <w:p w14:paraId="0B42A0EB" w14:textId="488662A0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403BB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Relative privilege: the politics of widening participation at lower-tier higher education institutions in China</w:t>
            </w:r>
          </w:p>
          <w:p w14:paraId="494D9294" w14:textId="7DD5C7F4" w:rsidR="000D563A" w:rsidRPr="000D563A" w:rsidRDefault="000D563A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0D563A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Yushan Xie, University of Oxford</w:t>
            </w:r>
          </w:p>
          <w:p w14:paraId="7EAFE4C9" w14:textId="66827C93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8FAA4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Balancing Worlds - Navigating Pacific Wellbeing and Cultural Integrity within Australian Higher Education</w:t>
            </w:r>
          </w:p>
          <w:p w14:paraId="71611E7E" w14:textId="6E33D3B8" w:rsidR="000D563A" w:rsidRDefault="000D563A" w:rsidP="00A935DD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0D563A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Tofa Amanda Moors-Mailei, University of Technology, Sydney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; </w:t>
            </w:r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Bronwyn Williams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Western Sydney University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; </w:t>
            </w:r>
            <w:proofErr w:type="spellStart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Vaoiva</w:t>
            </w:r>
            <w:proofErr w:type="spellEnd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Natapu</w:t>
            </w:r>
            <w:proofErr w:type="spellEnd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-Ponton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="00A935DD" w:rsidRPr="00B71C0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Pathways in Place, Griffith University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; </w:t>
            </w:r>
            <w:proofErr w:type="spellStart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Paniani</w:t>
            </w:r>
            <w:proofErr w:type="spellEnd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Patu</w:t>
            </w:r>
            <w:proofErr w:type="spellEnd"/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The Poche Centre for Indigenous Health</w:t>
            </w:r>
            <w:r w:rsid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="00A935DD" w:rsidRPr="00A935DD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Sydney</w:t>
            </w:r>
          </w:p>
          <w:p w14:paraId="588A999E" w14:textId="77777777" w:rsidR="005070AC" w:rsidRDefault="005070AC" w:rsidP="00A935DD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62BBDB5D" w14:textId="77777777" w:rsidR="005070AC" w:rsidRDefault="005070AC" w:rsidP="00A935DD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54FDE0D4" w14:textId="77777777" w:rsidR="005070AC" w:rsidRPr="000D563A" w:rsidRDefault="005070AC" w:rsidP="00A935DD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  <w:p w14:paraId="50E436BA" w14:textId="36F1F52F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44C8B" w14:textId="77777777" w:rsidR="009F3F46" w:rsidRPr="00D66C60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Is It Worthwhile to Study Abroad? The Experiences of Self-Funded Students from a Non-Double First-Class University in the Less-Developed Region of China</w:t>
            </w:r>
          </w:p>
          <w:p w14:paraId="35866DC6" w14:textId="6AD14D8D" w:rsidR="00D66C60" w:rsidRPr="00D66C60" w:rsidRDefault="00D66C60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D66C60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Yan Deng and </w:t>
            </w:r>
            <w:proofErr w:type="spellStart"/>
            <w:r w:rsidRPr="00D66C60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Aijing</w:t>
            </w:r>
            <w:proofErr w:type="spellEnd"/>
            <w:r w:rsidRPr="00D66C60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Song, Yunnan Normal University</w:t>
            </w:r>
          </w:p>
          <w:p w14:paraId="4BC95B91" w14:textId="7B57E77C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</w:tc>
      </w:tr>
      <w:tr w:rsidR="009F3F46" w:rsidRPr="0004627C" w14:paraId="324E22C1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E8B40" w14:textId="27A6716F" w:rsidR="009F3F46" w:rsidRPr="00117AC3" w:rsidRDefault="00470619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lastRenderedPageBreak/>
              <w:t>Paper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3 (</w:t>
            </w:r>
            <w:r w:rsidR="00117AC3" w:rsidRPr="00117AC3">
              <w:rPr>
                <w:rFonts w:ascii="Aptos" w:eastAsia="Arial Nova" w:hAnsi="Aptos" w:cs="Arial Nova"/>
                <w:sz w:val="18"/>
                <w:szCs w:val="18"/>
              </w:rPr>
              <w:t>12:25pm – 12:45pm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C21A6" w14:textId="77777777" w:rsidR="009F3F46" w:rsidRPr="000D36B8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0D36B8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Aid to higher education during the SDGs: Donor interests trump recipients' access needs</w:t>
            </w:r>
          </w:p>
          <w:p w14:paraId="76D417C6" w14:textId="41CA1371" w:rsidR="002C534D" w:rsidRPr="000D36B8" w:rsidRDefault="002C534D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Savo</w:t>
            </w:r>
            <w:r w:rsidR="000D36B8"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Heleta</w:t>
            </w:r>
            <w:proofErr w:type="spellEnd"/>
            <w:r w:rsidR="000D36B8"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Nelson Mandela University; Logan Cochrane,</w:t>
            </w:r>
            <w:r w:rsidR="000D36B8"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Hamad Bin Khalifa University, Doha, Qatar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1E11A" w14:textId="77777777" w:rsidR="009F3F46" w:rsidRPr="000D36B8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0D36B8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Strongarmed by Silence: How Inaction Sustains the Exclusion of Students with Vision Impairment from STEM Education?</w:t>
            </w:r>
          </w:p>
          <w:p w14:paraId="5A33CE2B" w14:textId="6DE7CB92" w:rsidR="00601E20" w:rsidRPr="000D36B8" w:rsidRDefault="00601E20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Emmanuel Sasu</w:t>
            </w:r>
            <w:r w:rsidR="000D36B8"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Boakye</w:t>
            </w:r>
            <w:r w:rsidR="000D36B8"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0D36B8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Kwame Nkrumah University of Science and Technology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92CC7" w14:textId="77777777" w:rsidR="009F3F46" w:rsidRPr="000D36B8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0D36B8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Steps Required for Tackling the Equity Crisis in Higher Education in India</w:t>
            </w:r>
          </w:p>
          <w:p w14:paraId="2943E680" w14:textId="41EB477A" w:rsidR="00601E20" w:rsidRPr="00A97FC3" w:rsidRDefault="00601E20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Bipin Kumar</w:t>
            </w:r>
            <w:r w:rsidR="000D36B8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Thakur</w:t>
            </w:r>
            <w:r w:rsidR="000D36B8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Delhi</w:t>
            </w:r>
          </w:p>
          <w:p w14:paraId="13B78A04" w14:textId="2B95DDC5" w:rsidR="009F3F46" w:rsidRPr="00117AC3" w:rsidRDefault="009F3F46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40E4F" w14:textId="77777777" w:rsidR="009F3F46" w:rsidRPr="00A97F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Bridging the Divide: Enhancing Student Success in Accounting Education Through Open Distance e-Learning (ODeL) Institutions</w:t>
            </w:r>
          </w:p>
          <w:p w14:paraId="58F46185" w14:textId="37F6A5D3" w:rsidR="00601E20" w:rsidRPr="00A97FC3" w:rsidRDefault="00601E20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proofErr w:type="spellStart"/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Sedzani</w:t>
            </w:r>
            <w:proofErr w:type="spellEnd"/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Musundwa</w:t>
            </w:r>
            <w:proofErr w:type="spellEnd"/>
            <w:r w:rsidR="00A97FC3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Musundwa</w:t>
            </w:r>
            <w:proofErr w:type="spellEnd"/>
            <w:r w:rsidR="00A97FC3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South Africa</w:t>
            </w:r>
          </w:p>
        </w:tc>
      </w:tr>
      <w:tr w:rsidR="009F3F46" w:rsidRPr="0004627C" w14:paraId="0FF24F6F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8251E" w14:textId="7B0B76F2" w:rsidR="009F3F46" w:rsidRPr="00117AC3" w:rsidRDefault="00470619" w:rsidP="009F3F46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4 (</w:t>
            </w:r>
            <w:r w:rsidR="00117AC3"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12:45pm - 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1:</w:t>
            </w:r>
            <w:r w:rsidR="00117AC3" w:rsidRPr="00117AC3">
              <w:rPr>
                <w:rFonts w:ascii="Aptos" w:eastAsia="Arial Nova" w:hAnsi="Aptos" w:cs="Arial Nova"/>
                <w:sz w:val="18"/>
                <w:szCs w:val="18"/>
              </w:rPr>
              <w:t>05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="009F3F46"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19D89" w14:textId="77777777" w:rsidR="009F3F46" w:rsidRPr="00A97F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Perspectives of Elite University Students on the Distribution of Higher Education Opportunities in England</w:t>
            </w:r>
          </w:p>
          <w:p w14:paraId="3AE351FC" w14:textId="29D0CC1B" w:rsidR="00601E20" w:rsidRPr="00A97FC3" w:rsidRDefault="00601E20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Paulina</w:t>
            </w:r>
            <w:r w:rsidR="00A97FC3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Rodriguez</w:t>
            </w:r>
            <w:r w:rsid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and </w:t>
            </w:r>
            <w:r w:rsidR="00A97FC3"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Gonzalo Hidalgo, </w:t>
            </w:r>
            <w:r w:rsidRPr="00A97FC3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Oxford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A37AE" w14:textId="77777777" w:rsidR="009F3F46" w:rsidRPr="00A97F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i/>
                <w:i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Multiple Inequalities at the Beginning of University Life: The Case of Southern Patagonia, Argentina </w:t>
            </w:r>
            <w:r w:rsidRPr="00A97FC3">
              <w:rPr>
                <w:rFonts w:ascii="Aptos" w:eastAsia="Arial Nova" w:hAnsi="Aptos" w:cs="Arial Nova"/>
                <w:b/>
                <w:bCs/>
                <w:i/>
                <w:iCs/>
                <w:sz w:val="18"/>
                <w:szCs w:val="18"/>
              </w:rPr>
              <w:t xml:space="preserve">(translated name) </w:t>
            </w:r>
          </w:p>
          <w:p w14:paraId="7B820740" w14:textId="646D567A" w:rsidR="00D0584B" w:rsidRPr="007B6E26" w:rsidRDefault="00D0584B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Lucrecia Agustina</w:t>
            </w:r>
            <w:r w:rsidR="00A97FC3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Sotelo</w:t>
            </w:r>
            <w:r w:rsidR="00A97FC3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Universidad Nacional de la Patagonia Austral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852F6" w14:textId="77777777" w:rsidR="009F3F46" w:rsidRPr="00A97FC3" w:rsidRDefault="009F3F46" w:rsidP="009F3F46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Reforming the ‘Right’ Way: Market, </w:t>
            </w:r>
            <w:proofErr w:type="spellStart"/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Hypernationalism</w:t>
            </w:r>
            <w:proofErr w:type="spellEnd"/>
            <w:r w:rsidRPr="00A97F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, and Curriculum Vigilantism in Indian Higher Education</w:t>
            </w:r>
          </w:p>
          <w:p w14:paraId="7BA10919" w14:textId="4D8905FB" w:rsidR="00D0584B" w:rsidRPr="007B6E26" w:rsidRDefault="00D0584B" w:rsidP="009F3F46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Manasi</w:t>
            </w:r>
            <w:r w:rsidR="007B6E26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Thapliyal Navani</w:t>
            </w:r>
            <w:r w:rsidR="007B6E26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Dr. B. R. Ambedkar University Delhi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098C9" w14:textId="3ECB537D" w:rsidR="009F3F46" w:rsidRPr="00166161" w:rsidRDefault="00166161" w:rsidP="00166161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16616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Discussion</w:t>
            </w:r>
          </w:p>
        </w:tc>
      </w:tr>
    </w:tbl>
    <w:p w14:paraId="61CDCEAD" w14:textId="4C2C5388" w:rsidR="00ED4845" w:rsidRDefault="00ED4845" w:rsidP="00E9562B">
      <w:pPr>
        <w:spacing w:after="120"/>
        <w:rPr>
          <w:rFonts w:ascii="Aptos" w:eastAsia="Arial Nova" w:hAnsi="Aptos" w:cs="Arial Nova"/>
        </w:rPr>
      </w:pPr>
    </w:p>
    <w:p w14:paraId="4C4D5805" w14:textId="77777777" w:rsidR="00470619" w:rsidRDefault="00470619" w:rsidP="00E9562B">
      <w:pPr>
        <w:spacing w:after="120"/>
        <w:rPr>
          <w:rFonts w:ascii="Aptos" w:eastAsia="Arial Nova" w:hAnsi="Aptos" w:cs="Arial Nova"/>
        </w:rPr>
      </w:pPr>
    </w:p>
    <w:p w14:paraId="3FDBE299" w14:textId="1DB6001F" w:rsidR="00470619" w:rsidRDefault="000B77C3" w:rsidP="009D380B">
      <w:pPr>
        <w:spacing w:after="160" w:line="259" w:lineRule="auto"/>
        <w:rPr>
          <w:rFonts w:ascii="Aptos" w:eastAsia="Arial Nova" w:hAnsi="Aptos" w:cs="Arial Nova"/>
        </w:rPr>
      </w:pPr>
      <w:r>
        <w:rPr>
          <w:rFonts w:ascii="Aptos" w:eastAsia="Arial Nova" w:hAnsi="Aptos" w:cs="Arial Nova"/>
        </w:rPr>
        <w:br w:type="page"/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"/>
        <w:gridCol w:w="2151"/>
        <w:gridCol w:w="2126"/>
        <w:gridCol w:w="2126"/>
        <w:gridCol w:w="2121"/>
      </w:tblGrid>
      <w:tr w:rsidR="002F0E8B" w:rsidRPr="00117AC3" w14:paraId="67C4218A" w14:textId="77777777" w:rsidTr="00B97B75">
        <w:trPr>
          <w:tblHeader/>
        </w:trPr>
        <w:tc>
          <w:tcPr>
            <w:tcW w:w="9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E3BB9" w14:textId="1D283889" w:rsidR="002F0E8B" w:rsidRDefault="002F0E8B" w:rsidP="00D1394A">
            <w:pPr>
              <w:pStyle w:val="Heading1"/>
            </w:pPr>
            <w:r w:rsidRPr="00117AC3">
              <w:lastRenderedPageBreak/>
              <w:t xml:space="preserve">Paper Session </w:t>
            </w:r>
            <w:r>
              <w:t>2</w:t>
            </w:r>
            <w:r w:rsidRPr="00117AC3">
              <w:t xml:space="preserve"> (</w:t>
            </w:r>
            <w:r w:rsidR="000B77C3">
              <w:t>3</w:t>
            </w:r>
            <w:r w:rsidRPr="00117AC3">
              <w:t>:</w:t>
            </w:r>
            <w:r w:rsidR="000B77C3">
              <w:t>20</w:t>
            </w:r>
            <w:r>
              <w:t>p</w:t>
            </w:r>
            <w:r w:rsidRPr="00117AC3">
              <w:t xml:space="preserve">m – </w:t>
            </w:r>
            <w:r w:rsidR="000B77C3">
              <w:t>4</w:t>
            </w:r>
            <w:r w:rsidRPr="00117AC3">
              <w:t>:</w:t>
            </w:r>
            <w:r w:rsidR="000B77C3">
              <w:t>40</w:t>
            </w:r>
            <w:r w:rsidRPr="00117AC3">
              <w:t>pm)</w:t>
            </w:r>
          </w:p>
          <w:p w14:paraId="6C1B20BF" w14:textId="0F2609EB" w:rsidR="00EF5F3A" w:rsidRPr="00117AC3" w:rsidRDefault="00EF5F3A" w:rsidP="002F0E8B">
            <w:pPr>
              <w:spacing w:after="120"/>
              <w:jc w:val="center"/>
              <w:rPr>
                <w:rFonts w:ascii="Aptos" w:eastAsia="Arial Nova" w:hAnsi="Aptos" w:cs="Arial Nova"/>
                <w:sz w:val="18"/>
                <w:szCs w:val="18"/>
              </w:rPr>
            </w:pPr>
            <w:r w:rsidRPr="00EF5F3A">
              <w:rPr>
                <w:rFonts w:ascii="Aptos" w:hAnsi="Aptos"/>
                <w:b/>
                <w:bCs/>
                <w:i/>
                <w:iCs/>
              </w:rPr>
              <w:t>Each paper has 15 min to present and 5 min for questions and answers.</w:t>
            </w:r>
          </w:p>
        </w:tc>
      </w:tr>
      <w:tr w:rsidR="002F0E8B" w:rsidRPr="00117AC3" w14:paraId="1D21BC6F" w14:textId="77777777" w:rsidTr="00B97B75">
        <w:trPr>
          <w:tblHeader/>
        </w:trPr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67F2D" w14:textId="772DDF5D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Session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4965" w14:textId="0E3DE559" w:rsidR="002F0E8B" w:rsidRPr="00527DB7" w:rsidRDefault="009229DD" w:rsidP="002F0E8B">
            <w:pPr>
              <w:spacing w:after="120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>Paper Session</w:t>
            </w:r>
            <w:r w:rsidR="002F0E8B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2A</w:t>
            </w:r>
          </w:p>
          <w:p w14:paraId="43F99B6B" w14:textId="465A75D7" w:rsidR="00527DB7" w:rsidRPr="00527DB7" w:rsidRDefault="00527DB7" w:rsidP="002F0E8B">
            <w:pPr>
              <w:spacing w:after="120"/>
              <w:rPr>
                <w:rFonts w:ascii="Aptos" w:eastAsia="Arial Nova" w:hAnsi="Aptos" w:cs="Arial Nova"/>
                <w:sz w:val="20"/>
                <w:szCs w:val="20"/>
              </w:rPr>
            </w:pPr>
            <w:hyperlink r:id="rId27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6C08F" w14:textId="0CD7866B" w:rsidR="002F0E8B" w:rsidRPr="00527DB7" w:rsidRDefault="009229DD" w:rsidP="002F0E8B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>Paper Session</w:t>
            </w:r>
            <w:r w:rsidR="002F0E8B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2</w:t>
            </w:r>
            <w:r w:rsidR="00EC2843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E</w:t>
            </w:r>
          </w:p>
          <w:p w14:paraId="59CC28F1" w14:textId="0588F066" w:rsidR="002F0E8B" w:rsidRPr="00527DB7" w:rsidRDefault="00527DB7" w:rsidP="00527DB7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8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5F521" w14:textId="654DED5D" w:rsidR="002F0E8B" w:rsidRPr="00527DB7" w:rsidRDefault="009229DD" w:rsidP="002F0E8B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>Paper Session</w:t>
            </w:r>
            <w:r w:rsidR="002F0E8B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2</w:t>
            </w:r>
            <w:r w:rsidR="00EC2843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G</w:t>
            </w:r>
          </w:p>
          <w:p w14:paraId="084B93ED" w14:textId="71E261B0" w:rsidR="002F0E8B" w:rsidRPr="00527DB7" w:rsidRDefault="00527DB7" w:rsidP="00527DB7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hyperlink r:id="rId29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 xml:space="preserve">Click to join on Teams </w:t>
              </w:r>
            </w:hyperlink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E6725" w14:textId="575BB211" w:rsidR="002F0E8B" w:rsidRPr="00527DB7" w:rsidRDefault="009229DD" w:rsidP="002F0E8B">
            <w:pPr>
              <w:spacing w:after="120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527DB7">
              <w:rPr>
                <w:rFonts w:ascii="Aptos" w:hAnsi="Aptos"/>
                <w:b/>
                <w:bCs/>
                <w:sz w:val="20"/>
                <w:szCs w:val="20"/>
              </w:rPr>
              <w:t>Paper Session</w:t>
            </w:r>
            <w:r w:rsidR="00EC2843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</w:t>
            </w:r>
            <w:r w:rsidR="002F0E8B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2</w:t>
            </w:r>
            <w:r w:rsidR="00EC2843" w:rsidRPr="00527DB7">
              <w:rPr>
                <w:rFonts w:ascii="Aptos" w:hAnsi="Aptos" w:cstheme="minorHAnsi"/>
                <w:b/>
                <w:bCs/>
                <w:sz w:val="20"/>
                <w:szCs w:val="20"/>
              </w:rPr>
              <w:t>K</w:t>
            </w:r>
          </w:p>
          <w:p w14:paraId="56768D90" w14:textId="3107EE2E" w:rsidR="00527DB7" w:rsidRPr="00527DB7" w:rsidRDefault="00527DB7" w:rsidP="002F0E8B">
            <w:pPr>
              <w:spacing w:after="120"/>
              <w:rPr>
                <w:rFonts w:ascii="Aptos" w:eastAsia="Arial Nova" w:hAnsi="Aptos" w:cs="Arial Nova"/>
                <w:sz w:val="20"/>
                <w:szCs w:val="20"/>
              </w:rPr>
            </w:pPr>
            <w:hyperlink r:id="rId30" w:history="1">
              <w:r w:rsidRPr="00527DB7">
                <w:rPr>
                  <w:rStyle w:val="Hyperlink"/>
                  <w:rFonts w:ascii="Aptos" w:hAnsi="Aptos" w:cstheme="minorHAnsi"/>
                  <w:sz w:val="20"/>
                  <w:szCs w:val="20"/>
                </w:rPr>
                <w:t>Click to join on Teams</w:t>
              </w:r>
            </w:hyperlink>
          </w:p>
        </w:tc>
      </w:tr>
      <w:tr w:rsidR="002F0E8B" w:rsidRPr="00117AC3" w14:paraId="09AB617C" w14:textId="77777777" w:rsidTr="00B97B75">
        <w:trPr>
          <w:tblHeader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2976F" w14:textId="05D9CDB4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117AC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Theme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84C4C" w14:textId="203C3539" w:rsidR="002F0E8B" w:rsidRPr="00CB1CB7" w:rsidRDefault="009E037C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9E037C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Private Provision</w:t>
            </w:r>
            <w:r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and Equity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3EAAF" w14:textId="59EFE675" w:rsidR="002F0E8B" w:rsidRPr="00117AC3" w:rsidRDefault="00523F50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523F50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Lived Experiences, Student Journeys, and Promoting Inclusion Across Systems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F04B4" w14:textId="69AB2531" w:rsidR="002F0E8B" w:rsidRPr="00117AC3" w:rsidRDefault="00264ED6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7D027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Politics and Policy: Rethinking Systems and Strategies in Higher Education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5206" w14:textId="1D903BF5" w:rsidR="002028F3" w:rsidRPr="002028F3" w:rsidRDefault="002028F3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2028F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Data and Inclusion: </w:t>
            </w:r>
            <w:r w:rsidR="00CE5DF8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Supporting</w:t>
            </w:r>
            <w:r w:rsidRPr="002028F3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Equity in Global Higher Education</w:t>
            </w:r>
          </w:p>
        </w:tc>
      </w:tr>
      <w:tr w:rsidR="002F0E8B" w:rsidRPr="00117AC3" w14:paraId="0964D26C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023D8" w14:textId="0A2E492C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1 (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3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20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 xml:space="preserve">pm – 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3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7DCFA" w14:textId="77777777" w:rsidR="002F0E8B" w:rsidRPr="007B6E26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Private provision and higher education as a public good in Africa: Implications for equity and quality</w:t>
            </w:r>
          </w:p>
          <w:p w14:paraId="7D574CB3" w14:textId="2A18F744" w:rsidR="003B6EA5" w:rsidRPr="007B6E26" w:rsidRDefault="003B6EA5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Edward</w:t>
            </w:r>
            <w:r w:rsidR="007B6E26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Mboyonga</w:t>
            </w:r>
            <w:proofErr w:type="spellEnd"/>
            <w:r w:rsidR="007B6E26"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7B6E26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the Free State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6578F" w14:textId="73A5B086" w:rsidR="002F0E8B" w:rsidRPr="007B6E26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Understanding Rural Youth Journeys to and through </w:t>
            </w:r>
            <w:r w:rsidR="00FB7577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University</w:t>
            </w:r>
            <w:r w:rsidRPr="007B6E2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in Ghana</w:t>
            </w:r>
          </w:p>
          <w:p w14:paraId="3A5E5608" w14:textId="71E18FF6" w:rsidR="003B6EA5" w:rsidRPr="00132B5F" w:rsidRDefault="003B6EA5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Papa Kojo</w:t>
            </w:r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Botsio</w:t>
            </w:r>
            <w:proofErr w:type="spellEnd"/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Oxford</w:t>
            </w:r>
          </w:p>
          <w:p w14:paraId="6EF9BBF9" w14:textId="1780917E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73268" w14:textId="77777777" w:rsidR="002F0E8B" w:rsidRPr="007B6E26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i/>
                <w:i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The current right-wing government's reaction to free access to Argentine public universities </w:t>
            </w:r>
            <w:r w:rsidRPr="007B6E26">
              <w:rPr>
                <w:rFonts w:ascii="Aptos" w:eastAsia="Arial Nova" w:hAnsi="Aptos" w:cs="Arial Nova"/>
                <w:b/>
                <w:bCs/>
                <w:i/>
                <w:iCs/>
                <w:sz w:val="18"/>
                <w:szCs w:val="18"/>
              </w:rPr>
              <w:t>(translated name)</w:t>
            </w:r>
          </w:p>
          <w:p w14:paraId="7DAD340B" w14:textId="32427544" w:rsidR="003B6EA5" w:rsidRPr="00132B5F" w:rsidRDefault="003B6EA5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Mario</w:t>
            </w:r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Villarreal</w:t>
            </w:r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Universidad Nacional de Villa María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0B6A4" w14:textId="77777777" w:rsidR="002F0E8B" w:rsidRPr="007B6E26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7B6E26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Universitas 21 - A Global Perspective on Collecting Data to Support Staff and Students from Marginalised Communities</w:t>
            </w:r>
          </w:p>
          <w:p w14:paraId="72503096" w14:textId="2006CA36" w:rsidR="00522D2A" w:rsidRPr="00132B5F" w:rsidRDefault="00522D2A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Tara</w:t>
            </w:r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Sutton</w:t>
            </w:r>
            <w:r w:rsidR="00132B5F"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132B5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Universitas 21</w:t>
            </w:r>
          </w:p>
        </w:tc>
      </w:tr>
      <w:tr w:rsidR="002F0E8B" w:rsidRPr="00117AC3" w14:paraId="75160EE2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92A4F" w14:textId="191C949E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2 (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3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 xml:space="preserve">pm – 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00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165D2" w14:textId="77777777" w:rsidR="002F0E8B" w:rsidRPr="00F4068E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F4068E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The Impact of Private Higher Education Provision on Equity and Access: A Comparative Analysis of East Africa and Europe</w:t>
            </w:r>
          </w:p>
          <w:p w14:paraId="66E7C96B" w14:textId="5D84C618" w:rsidR="00522D2A" w:rsidRPr="00F4068E" w:rsidRDefault="00522D2A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Fredrick</w:t>
            </w:r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ab/>
            </w:r>
            <w:proofErr w:type="spellStart"/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Githui</w:t>
            </w:r>
            <w:proofErr w:type="spellEnd"/>
            <w:r w:rsidR="00F4068E"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KCA University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0F142" w14:textId="3CD7A11B" w:rsidR="002F0E8B" w:rsidRPr="00F4068E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F4068E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Financing Equity: Racialized Financial Burdens and Global Pathways for African American and Latino Students in U.S. Higher Education</w:t>
            </w:r>
          </w:p>
          <w:p w14:paraId="52CE7ED7" w14:textId="6FE61191" w:rsidR="00522D2A" w:rsidRPr="00F4068E" w:rsidRDefault="00522D2A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Karla</w:t>
            </w:r>
            <w:r w:rsidR="00F4068E"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Fraser</w:t>
            </w:r>
            <w:r w:rsidR="00F4068E"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Roseapple</w:t>
            </w:r>
            <w:proofErr w:type="spellEnd"/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Global, LLC; Craig DeLarge, </w:t>
            </w:r>
            <w:proofErr w:type="spellStart"/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WiseWorking</w:t>
            </w:r>
            <w:proofErr w:type="spellEnd"/>
            <w:r w:rsidRPr="00F406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LLC </w:t>
            </w:r>
          </w:p>
          <w:p w14:paraId="649444E5" w14:textId="77777777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3EFD1" w14:textId="70AD5AA6" w:rsidR="002F0E8B" w:rsidRPr="00F4068E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F4068E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Progress in the implementation of the National Strategy on the Social Dimension of Higher Education in Austria. What promotes and what challenges the process?</w:t>
            </w:r>
          </w:p>
          <w:p w14:paraId="2E40931D" w14:textId="0771ACB0" w:rsidR="003A15D6" w:rsidRPr="00250F8E" w:rsidRDefault="003A15D6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Maria Keplinger</w:t>
            </w:r>
            <w:r w:rsidR="00250F8E"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and Helga Posset</w:t>
            </w:r>
            <w:r w:rsidR="00F4068E"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BMFWF - Federal Ministry of Women, Science, and Research Austria</w:t>
            </w:r>
          </w:p>
          <w:p w14:paraId="28B3EA9C" w14:textId="5DD82D76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C39AB" w14:textId="7D50C9B2" w:rsidR="00527DB7" w:rsidRPr="00250F8E" w:rsidRDefault="002F0E8B" w:rsidP="00527DB7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250F8E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Experience of the UNESCO Chair of Inclusion in Higher Education in Chile </w:t>
            </w:r>
          </w:p>
          <w:p w14:paraId="2FFBF8EA" w14:textId="29DF1A2E" w:rsidR="003A15D6" w:rsidRPr="00250F8E" w:rsidRDefault="003A15D6" w:rsidP="00527DB7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Karla</w:t>
            </w:r>
            <w:r w:rsidR="00250F8E"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Moreno Matus</w:t>
            </w:r>
            <w:r w:rsidR="00250F8E"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Universidad de </w:t>
            </w:r>
            <w:proofErr w:type="spellStart"/>
            <w:r w:rsidRPr="00250F8E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O'higgins</w:t>
            </w:r>
            <w:proofErr w:type="spellEnd"/>
          </w:p>
          <w:p w14:paraId="367D042D" w14:textId="02D5A896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</w:tr>
      <w:tr w:rsidR="002F0E8B" w:rsidRPr="00117AC3" w14:paraId="4356CD82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5DA74" w14:textId="33A89C03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t>Paper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3 (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00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 xml:space="preserve">pm – 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20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CA885" w14:textId="77777777" w:rsidR="002F0E8B" w:rsidRPr="00250F8E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250F8E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(Elite) Private Higher Education in Malaysia and Pakistan: Contributions, Insights, Nuances, and Transformative Possibilities</w:t>
            </w:r>
          </w:p>
          <w:p w14:paraId="1B71FF95" w14:textId="302069EA" w:rsidR="006658A4" w:rsidRPr="00E427BB" w:rsidRDefault="006658A4" w:rsidP="00E427B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Brendan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ab/>
              <w:t>Ch'ng</w:t>
            </w:r>
            <w:r w:rsidR="00250F8E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Taylor's University</w:t>
            </w:r>
            <w:r w:rsidR="00250F8E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;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Phan Le Ha, </w:t>
            </w:r>
            <w:r w:rsidR="00250F8E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UCL;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Muhammad Adil Iqbal, National University of Sciences &amp; Technology</w:t>
            </w:r>
            <w:r w:rsidR="00E427BB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;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Mohammod </w:t>
            </w:r>
            <w:proofErr w:type="spellStart"/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Moninoor</w:t>
            </w:r>
            <w:proofErr w:type="spellEnd"/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Roshid</w:t>
            </w:r>
            <w:proofErr w:type="spellEnd"/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, University of Dhaka, Bangladesh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6AEF2" w14:textId="7F2CCAB4" w:rsidR="00527DB7" w:rsidRPr="00E427BB" w:rsidRDefault="002F0E8B" w:rsidP="00527DB7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E427BB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Pathways into and through Higher Education for young people with experience of children’s social care </w:t>
            </w:r>
          </w:p>
          <w:p w14:paraId="3EEF01EF" w14:textId="0AA8A103" w:rsidR="006658A4" w:rsidRPr="00E427BB" w:rsidRDefault="006658A4" w:rsidP="00527DB7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Leon</w:t>
            </w:r>
            <w:r w:rsidR="00E427BB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Feinstein</w:t>
            </w:r>
            <w:r w:rsidR="00E427BB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Oxford</w:t>
            </w:r>
          </w:p>
          <w:p w14:paraId="2982D464" w14:textId="1D7F4AA0" w:rsidR="002F0E8B" w:rsidRPr="00117AC3" w:rsidRDefault="002F0E8B" w:rsidP="00166161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62172" w14:textId="77777777" w:rsidR="002F0E8B" w:rsidRPr="00E427BB" w:rsidRDefault="002F0E8B" w:rsidP="00527DB7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E427BB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Equity at a Crossroads: Rethinking Private Provision in Ghana’s Higher Education</w:t>
            </w:r>
          </w:p>
          <w:p w14:paraId="6D3EFE1F" w14:textId="7E68D94A" w:rsidR="00164098" w:rsidRPr="00E427BB" w:rsidRDefault="00164098" w:rsidP="00527DB7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Naomi</w:t>
            </w:r>
            <w:r w:rsidR="00E427BB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Alabi</w:t>
            </w:r>
            <w:r w:rsidR="00E427BB"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E427BB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Accra Metropolitan University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7CF25" w14:textId="77777777" w:rsidR="002F0E8B" w:rsidRPr="00562306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7"/>
                <w:szCs w:val="17"/>
              </w:rPr>
            </w:pPr>
            <w:r w:rsidRPr="00562306">
              <w:rPr>
                <w:rFonts w:ascii="Aptos" w:eastAsia="Arial Nova" w:hAnsi="Aptos" w:cs="Arial Nova"/>
                <w:b/>
                <w:bCs/>
                <w:sz w:val="17"/>
                <w:szCs w:val="17"/>
              </w:rPr>
              <w:t>From Limitations to Deprivations: Examining Challenges, Global Policies, and Geopolitical Factors Affecting Afghan Refugee Women's Access to Fair Higher Education in Host Countries (Pakistan and Iran)</w:t>
            </w:r>
          </w:p>
          <w:p w14:paraId="54C276DD" w14:textId="4926F953" w:rsidR="002F0E8B" w:rsidRPr="00567D0E" w:rsidRDefault="00164098" w:rsidP="006B77A2">
            <w:pPr>
              <w:spacing w:after="120"/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</w:pPr>
            <w:proofErr w:type="spellStart"/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Ayeda</w:t>
            </w:r>
            <w:proofErr w:type="spellEnd"/>
            <w:r w:rsidR="00E427BB"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 xml:space="preserve"> </w:t>
            </w:r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Sediqi</w:t>
            </w:r>
            <w:r w:rsidR="006B77A2"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, formerly University of Oxford and currently U</w:t>
            </w:r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 xml:space="preserve">niversity of </w:t>
            </w:r>
            <w:proofErr w:type="spellStart"/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Benaloud</w:t>
            </w:r>
            <w:proofErr w:type="spellEnd"/>
            <w:r w:rsidR="006B77A2"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 xml:space="preserve">, </w:t>
            </w:r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Iran</w:t>
            </w:r>
            <w:r w:rsidR="006B77A2"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;</w:t>
            </w:r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 xml:space="preserve"> Baseer Ullah Quraishi</w:t>
            </w:r>
            <w:r w:rsidR="006B77A2"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 xml:space="preserve">, </w:t>
            </w:r>
            <w:r w:rsidRPr="00567D0E">
              <w:rPr>
                <w:rFonts w:ascii="Aptos" w:eastAsia="Arial Nova" w:hAnsi="Aptos" w:cs="Arial Nova"/>
                <w:i/>
                <w:iCs/>
                <w:sz w:val="16"/>
                <w:szCs w:val="16"/>
              </w:rPr>
              <w:t>Institute of Management Science Peshawar Pakistan</w:t>
            </w:r>
          </w:p>
        </w:tc>
      </w:tr>
      <w:tr w:rsidR="002F0E8B" w:rsidRPr="00117AC3" w14:paraId="5E66F022" w14:textId="77777777" w:rsidTr="00527DB7"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6CA2B" w14:textId="7A06B262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>
              <w:rPr>
                <w:rFonts w:ascii="Aptos" w:eastAsia="Arial Nova" w:hAnsi="Aptos" w:cs="Arial Nova"/>
                <w:sz w:val="18"/>
                <w:szCs w:val="18"/>
              </w:rPr>
              <w:lastRenderedPageBreak/>
              <w:t>Paper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 xml:space="preserve"> 4 (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20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 xml:space="preserve">pm – 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:</w:t>
            </w:r>
            <w:r w:rsidR="000B77C3">
              <w:rPr>
                <w:rFonts w:ascii="Aptos" w:eastAsia="Arial Nova" w:hAnsi="Aptos" w:cs="Arial Nova"/>
                <w:sz w:val="18"/>
                <w:szCs w:val="18"/>
              </w:rPr>
              <w:t>40</w:t>
            </w:r>
            <w:r w:rsidR="00400567">
              <w:rPr>
                <w:rFonts w:ascii="Aptos" w:eastAsia="Arial Nova" w:hAnsi="Aptos" w:cs="Arial Nova"/>
                <w:sz w:val="18"/>
                <w:szCs w:val="18"/>
              </w:rPr>
              <w:t>pm</w:t>
            </w:r>
            <w:r w:rsidR="00E46B8E">
              <w:rPr>
                <w:rFonts w:ascii="Aptos" w:eastAsia="Arial Nova" w:hAnsi="Aptos" w:cs="Arial Nova"/>
                <w:sz w:val="18"/>
                <w:szCs w:val="18"/>
              </w:rPr>
              <w:t xml:space="preserve"> BST</w:t>
            </w:r>
            <w:r w:rsidRPr="00117AC3">
              <w:rPr>
                <w:rFonts w:ascii="Aptos" w:eastAsia="Arial Nova" w:hAnsi="Aptos" w:cs="Arial Nova"/>
                <w:sz w:val="18"/>
                <w:szCs w:val="18"/>
              </w:rPr>
              <w:t>)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47BB8" w14:textId="77777777" w:rsidR="00FC75DC" w:rsidRPr="008945FF" w:rsidRDefault="002F0E8B" w:rsidP="00527DB7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8945FF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Private funding for public good and public funding for private good? Thinking of the democratization of Higher Education in Brazil in terms of access, success and belonging</w:t>
            </w:r>
          </w:p>
          <w:p w14:paraId="7F40630E" w14:textId="2BF7A0F4" w:rsidR="002231F2" w:rsidRPr="00117AC3" w:rsidRDefault="002231F2" w:rsidP="00527DB7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2231F2">
              <w:rPr>
                <w:rFonts w:ascii="Aptos" w:eastAsia="Arial Nova" w:hAnsi="Aptos" w:cs="Arial Nova"/>
                <w:sz w:val="18"/>
                <w:szCs w:val="18"/>
              </w:rPr>
              <w:t>Ester</w:t>
            </w:r>
            <w:r w:rsidR="008945FF">
              <w:rPr>
                <w:rFonts w:ascii="Aptos" w:eastAsia="Arial Nova" w:hAnsi="Aptos" w:cs="Arial Nova"/>
                <w:sz w:val="18"/>
                <w:szCs w:val="18"/>
              </w:rPr>
              <w:t xml:space="preserve"> </w:t>
            </w:r>
            <w:r w:rsidRPr="002231F2">
              <w:rPr>
                <w:rFonts w:ascii="Aptos" w:eastAsia="Arial Nova" w:hAnsi="Aptos" w:cs="Arial Nova"/>
                <w:sz w:val="18"/>
                <w:szCs w:val="18"/>
              </w:rPr>
              <w:t>Macedo</w:t>
            </w:r>
            <w:r w:rsidR="008945FF">
              <w:rPr>
                <w:rFonts w:ascii="Aptos" w:eastAsia="Arial Nova" w:hAnsi="Aptos" w:cs="Arial Nova"/>
                <w:sz w:val="18"/>
                <w:szCs w:val="18"/>
              </w:rPr>
              <w:t xml:space="preserve">, </w:t>
            </w:r>
            <w:r w:rsidRPr="002231F2">
              <w:rPr>
                <w:rFonts w:ascii="Aptos" w:eastAsia="Arial Nova" w:hAnsi="Aptos" w:cs="Arial Nova"/>
                <w:sz w:val="18"/>
                <w:szCs w:val="18"/>
              </w:rPr>
              <w:t>National Institute of Studies and Research in Education (INEP) – Brazilian Ministry of Education</w:t>
            </w:r>
            <w:r w:rsidRPr="002231F2">
              <w:rPr>
                <w:rFonts w:ascii="Arial" w:eastAsia="Arial Nova" w:hAnsi="Arial" w:cs="Arial"/>
                <w:sz w:val="18"/>
                <w:szCs w:val="18"/>
              </w:rPr>
              <w:t>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4FF21" w14:textId="77777777" w:rsidR="002F0E8B" w:rsidRPr="008945FF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r w:rsidRPr="008945FF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Providing meaningful access for success: A case study</w:t>
            </w:r>
          </w:p>
          <w:p w14:paraId="169299C1" w14:textId="07CB9B92" w:rsidR="000D36B8" w:rsidRPr="008945FF" w:rsidRDefault="000D36B8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Britta</w:t>
            </w:r>
            <w:r w:rsidR="008945FF"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 </w:t>
            </w:r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Zawada</w:t>
            </w:r>
            <w:r w:rsidR="008945FF"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Formerly Council on Higher Education, South Africa</w:t>
            </w:r>
          </w:p>
          <w:p w14:paraId="7A5C7651" w14:textId="27B1C96B" w:rsidR="002F0E8B" w:rsidRPr="00117AC3" w:rsidRDefault="002F0E8B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B1C78" w14:textId="77777777" w:rsidR="002F0E8B" w:rsidRPr="008945FF" w:rsidRDefault="002F0E8B" w:rsidP="002F0E8B">
            <w:pPr>
              <w:spacing w:after="120"/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</w:pPr>
            <w:proofErr w:type="spellStart"/>
            <w:r w:rsidRPr="008945FF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>Reexamining</w:t>
            </w:r>
            <w:proofErr w:type="spellEnd"/>
            <w:r w:rsidRPr="008945FF">
              <w:rPr>
                <w:rFonts w:ascii="Aptos" w:eastAsia="Arial Nova" w:hAnsi="Aptos" w:cs="Arial Nova"/>
                <w:b/>
                <w:bCs/>
                <w:sz w:val="18"/>
                <w:szCs w:val="18"/>
              </w:rPr>
              <w:t xml:space="preserve"> the Quota System in Bangladesh’s Higher Education: Trends, Gaps, and Policy Implications</w:t>
            </w:r>
          </w:p>
          <w:p w14:paraId="0DE7728C" w14:textId="5A19E5DE" w:rsidR="000D36B8" w:rsidRPr="008945FF" w:rsidRDefault="000D36B8" w:rsidP="002F0E8B">
            <w:pPr>
              <w:spacing w:after="120"/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</w:pPr>
            <w:proofErr w:type="spellStart"/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Nowreen</w:t>
            </w:r>
            <w:proofErr w:type="spellEnd"/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ab/>
              <w:t>Yasmin</w:t>
            </w:r>
            <w:r w:rsidR="008945FF"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 xml:space="preserve">, </w:t>
            </w:r>
            <w:r w:rsidRPr="008945FF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University of Pennsylvania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50252" w14:textId="6299A64D" w:rsidR="002F0E8B" w:rsidRPr="00117AC3" w:rsidRDefault="00166161" w:rsidP="002F0E8B">
            <w:pPr>
              <w:spacing w:after="120"/>
              <w:rPr>
                <w:rFonts w:ascii="Aptos" w:eastAsia="Arial Nova" w:hAnsi="Aptos" w:cs="Arial Nova"/>
                <w:sz w:val="18"/>
                <w:szCs w:val="18"/>
              </w:rPr>
            </w:pPr>
            <w:r w:rsidRPr="00166161">
              <w:rPr>
                <w:rFonts w:ascii="Aptos" w:eastAsia="Arial Nova" w:hAnsi="Aptos" w:cs="Arial Nova"/>
                <w:i/>
                <w:iCs/>
                <w:sz w:val="18"/>
                <w:szCs w:val="18"/>
              </w:rPr>
              <w:t>Discussion</w:t>
            </w:r>
          </w:p>
        </w:tc>
      </w:tr>
    </w:tbl>
    <w:p w14:paraId="4A51289E" w14:textId="77777777" w:rsidR="00470619" w:rsidRPr="0004627C" w:rsidRDefault="00470619" w:rsidP="00EC2843">
      <w:pPr>
        <w:spacing w:after="120"/>
        <w:rPr>
          <w:rFonts w:ascii="Aptos" w:eastAsia="Arial Nova" w:hAnsi="Aptos" w:cs="Arial Nova"/>
        </w:rPr>
      </w:pPr>
    </w:p>
    <w:sectPr w:rsidR="00470619" w:rsidRPr="0004627C" w:rsidSect="003F156D">
      <w:footerReference w:type="default" r:id="rId31"/>
      <w:headerReference w:type="first" r:id="rId32"/>
      <w:footerReference w:type="first" r:id="rId33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04FE3" w14:textId="77777777" w:rsidR="003A5BC4" w:rsidRDefault="003A5BC4" w:rsidP="001F3584">
      <w:pPr>
        <w:spacing w:after="0" w:line="240" w:lineRule="auto"/>
      </w:pPr>
      <w:r>
        <w:separator/>
      </w:r>
    </w:p>
  </w:endnote>
  <w:endnote w:type="continuationSeparator" w:id="0">
    <w:p w14:paraId="10D0FC5F" w14:textId="77777777" w:rsidR="003A5BC4" w:rsidRDefault="003A5BC4" w:rsidP="001F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1150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29E65" w14:textId="51DF57F1" w:rsidR="00AD1900" w:rsidRDefault="00AD19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8945FF">
          <w:rPr>
            <w:noProof/>
          </w:rPr>
          <w:t>7</w:t>
        </w:r>
      </w:p>
    </w:sdtContent>
  </w:sdt>
  <w:p w14:paraId="70DF9E56" w14:textId="77777777" w:rsidR="00D33CB6" w:rsidRDefault="00D33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0973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12B64F" w14:textId="40978A58" w:rsidR="00AD1900" w:rsidRDefault="00AD1900" w:rsidP="00AD1900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5</w:t>
        </w:r>
      </w:p>
    </w:sdtContent>
  </w:sdt>
  <w:p w14:paraId="21A1DFF4" w14:textId="77777777" w:rsidR="00AD1900" w:rsidRDefault="00AD19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C1282" w14:textId="77777777" w:rsidR="003A5BC4" w:rsidRDefault="003A5BC4" w:rsidP="001F3584">
      <w:pPr>
        <w:spacing w:after="0" w:line="240" w:lineRule="auto"/>
      </w:pPr>
      <w:r>
        <w:separator/>
      </w:r>
    </w:p>
  </w:footnote>
  <w:footnote w:type="continuationSeparator" w:id="0">
    <w:p w14:paraId="795EC033" w14:textId="77777777" w:rsidR="003A5BC4" w:rsidRDefault="003A5BC4" w:rsidP="001F3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E5F6" w14:textId="6D0DF46E" w:rsidR="003F156D" w:rsidRDefault="003F156D" w:rsidP="003F156D">
    <w:pPr>
      <w:pStyle w:val="Header"/>
      <w:jc w:val="center"/>
    </w:pPr>
    <w:r>
      <w:rPr>
        <w:noProof/>
      </w:rPr>
      <w:drawing>
        <wp:inline distT="0" distB="0" distL="0" distR="0" wp14:anchorId="4B670F87" wp14:editId="11D4ABE1">
          <wp:extent cx="2898171" cy="620973"/>
          <wp:effectExtent l="0" t="0" r="0" b="8255"/>
          <wp:docPr id="1062502505" name="Picture 4" descr="A person in a graduation cap looking at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502505" name="Picture 4" descr="A person in a graduation cap looking at a map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3" t="2872" r="60420" b="80574"/>
                  <a:stretch/>
                </pic:blipFill>
                <pic:spPr bwMode="auto">
                  <a:xfrm>
                    <a:off x="0" y="0"/>
                    <a:ext cx="2910116" cy="6235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130B2"/>
    <w:multiLevelType w:val="multilevel"/>
    <w:tmpl w:val="CD14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B62A59"/>
    <w:multiLevelType w:val="multilevel"/>
    <w:tmpl w:val="BC30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EE51F6"/>
    <w:multiLevelType w:val="multilevel"/>
    <w:tmpl w:val="1E2A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36271F"/>
    <w:multiLevelType w:val="hybridMultilevel"/>
    <w:tmpl w:val="13AC0C5E"/>
    <w:lvl w:ilvl="0" w:tplc="F5C88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0A0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7CB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829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C5E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ED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0F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AE9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65E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80470"/>
    <w:multiLevelType w:val="hybridMultilevel"/>
    <w:tmpl w:val="77BC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67922"/>
    <w:multiLevelType w:val="multilevel"/>
    <w:tmpl w:val="BDCE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7758B"/>
    <w:multiLevelType w:val="hybridMultilevel"/>
    <w:tmpl w:val="D220C47A"/>
    <w:lvl w:ilvl="0" w:tplc="0A5A8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2D2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BC9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02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0F3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366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63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E6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C4C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51B50"/>
    <w:multiLevelType w:val="hybridMultilevel"/>
    <w:tmpl w:val="B03697E8"/>
    <w:lvl w:ilvl="0" w:tplc="3EE8C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2482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E6BC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861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B06D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49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6EC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6D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F0C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D4FE8"/>
    <w:multiLevelType w:val="hybridMultilevel"/>
    <w:tmpl w:val="79ECC3E6"/>
    <w:lvl w:ilvl="0" w:tplc="09B00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D03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81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5C2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CC6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EA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E1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47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6CF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344AD"/>
    <w:multiLevelType w:val="multilevel"/>
    <w:tmpl w:val="B5B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6D331B"/>
    <w:multiLevelType w:val="hybridMultilevel"/>
    <w:tmpl w:val="A5182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67893"/>
    <w:multiLevelType w:val="hybridMultilevel"/>
    <w:tmpl w:val="FDF43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10E87"/>
    <w:multiLevelType w:val="hybridMultilevel"/>
    <w:tmpl w:val="1FB4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D2A3E"/>
    <w:multiLevelType w:val="multilevel"/>
    <w:tmpl w:val="9D98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6D77A6"/>
    <w:multiLevelType w:val="multilevel"/>
    <w:tmpl w:val="C1C6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C46EC2"/>
    <w:multiLevelType w:val="multilevel"/>
    <w:tmpl w:val="C842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9D5387"/>
    <w:multiLevelType w:val="multilevel"/>
    <w:tmpl w:val="3E4C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3D4780"/>
    <w:multiLevelType w:val="hybridMultilevel"/>
    <w:tmpl w:val="6C9C0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D2EAD"/>
    <w:multiLevelType w:val="multilevel"/>
    <w:tmpl w:val="9EEE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49231435">
    <w:abstractNumId w:val="3"/>
  </w:num>
  <w:num w:numId="2" w16cid:durableId="791247819">
    <w:abstractNumId w:val="7"/>
  </w:num>
  <w:num w:numId="3" w16cid:durableId="1280262657">
    <w:abstractNumId w:val="8"/>
  </w:num>
  <w:num w:numId="4" w16cid:durableId="266742668">
    <w:abstractNumId w:val="6"/>
  </w:num>
  <w:num w:numId="5" w16cid:durableId="530456983">
    <w:abstractNumId w:val="11"/>
  </w:num>
  <w:num w:numId="6" w16cid:durableId="1430932906">
    <w:abstractNumId w:val="15"/>
  </w:num>
  <w:num w:numId="7" w16cid:durableId="2052337519">
    <w:abstractNumId w:val="1"/>
  </w:num>
  <w:num w:numId="8" w16cid:durableId="2103640279">
    <w:abstractNumId w:val="13"/>
  </w:num>
  <w:num w:numId="9" w16cid:durableId="416050668">
    <w:abstractNumId w:val="16"/>
  </w:num>
  <w:num w:numId="10" w16cid:durableId="317419496">
    <w:abstractNumId w:val="5"/>
  </w:num>
  <w:num w:numId="11" w16cid:durableId="2058505805">
    <w:abstractNumId w:val="18"/>
  </w:num>
  <w:num w:numId="12" w16cid:durableId="1923098417">
    <w:abstractNumId w:val="2"/>
  </w:num>
  <w:num w:numId="13" w16cid:durableId="603148836">
    <w:abstractNumId w:val="9"/>
  </w:num>
  <w:num w:numId="14" w16cid:durableId="117651582">
    <w:abstractNumId w:val="0"/>
  </w:num>
  <w:num w:numId="15" w16cid:durableId="2117367816">
    <w:abstractNumId w:val="14"/>
  </w:num>
  <w:num w:numId="16" w16cid:durableId="906453063">
    <w:abstractNumId w:val="4"/>
  </w:num>
  <w:num w:numId="17" w16cid:durableId="236864545">
    <w:abstractNumId w:val="17"/>
  </w:num>
  <w:num w:numId="18" w16cid:durableId="1533805343">
    <w:abstractNumId w:val="12"/>
  </w:num>
  <w:num w:numId="19" w16cid:durableId="17445199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84"/>
    <w:rsid w:val="000005FC"/>
    <w:rsid w:val="00003F8C"/>
    <w:rsid w:val="000056B1"/>
    <w:rsid w:val="00010576"/>
    <w:rsid w:val="00013D99"/>
    <w:rsid w:val="00017121"/>
    <w:rsid w:val="00021BEE"/>
    <w:rsid w:val="0002203F"/>
    <w:rsid w:val="00024CB1"/>
    <w:rsid w:val="000250FF"/>
    <w:rsid w:val="00030FD1"/>
    <w:rsid w:val="0003435B"/>
    <w:rsid w:val="00036D76"/>
    <w:rsid w:val="00040B48"/>
    <w:rsid w:val="0004502D"/>
    <w:rsid w:val="0004627C"/>
    <w:rsid w:val="00065131"/>
    <w:rsid w:val="00065B1A"/>
    <w:rsid w:val="0007337C"/>
    <w:rsid w:val="00074B19"/>
    <w:rsid w:val="00075D7C"/>
    <w:rsid w:val="000779CA"/>
    <w:rsid w:val="00077DF2"/>
    <w:rsid w:val="0008178D"/>
    <w:rsid w:val="000822F1"/>
    <w:rsid w:val="00083133"/>
    <w:rsid w:val="00097EA6"/>
    <w:rsid w:val="000A2661"/>
    <w:rsid w:val="000B4BE8"/>
    <w:rsid w:val="000B77C3"/>
    <w:rsid w:val="000C0F2D"/>
    <w:rsid w:val="000D11BB"/>
    <w:rsid w:val="000D2E33"/>
    <w:rsid w:val="000D36B8"/>
    <w:rsid w:val="000D563A"/>
    <w:rsid w:val="000E055F"/>
    <w:rsid w:val="000E1BCB"/>
    <w:rsid w:val="000F3154"/>
    <w:rsid w:val="000F4762"/>
    <w:rsid w:val="001032EE"/>
    <w:rsid w:val="00113A30"/>
    <w:rsid w:val="00117AC3"/>
    <w:rsid w:val="00122973"/>
    <w:rsid w:val="0013230C"/>
    <w:rsid w:val="00132B5F"/>
    <w:rsid w:val="001346DE"/>
    <w:rsid w:val="00144118"/>
    <w:rsid w:val="00150794"/>
    <w:rsid w:val="00160DA1"/>
    <w:rsid w:val="00161037"/>
    <w:rsid w:val="00164098"/>
    <w:rsid w:val="00166161"/>
    <w:rsid w:val="001754D5"/>
    <w:rsid w:val="00177954"/>
    <w:rsid w:val="001811C5"/>
    <w:rsid w:val="001906F3"/>
    <w:rsid w:val="001929E2"/>
    <w:rsid w:val="00194033"/>
    <w:rsid w:val="001A189C"/>
    <w:rsid w:val="001A2ACE"/>
    <w:rsid w:val="001A75DF"/>
    <w:rsid w:val="001B277F"/>
    <w:rsid w:val="001B2B73"/>
    <w:rsid w:val="001B2DE7"/>
    <w:rsid w:val="001B7E15"/>
    <w:rsid w:val="001D147D"/>
    <w:rsid w:val="001D3543"/>
    <w:rsid w:val="001D4FB1"/>
    <w:rsid w:val="001F3584"/>
    <w:rsid w:val="002028F3"/>
    <w:rsid w:val="00205B16"/>
    <w:rsid w:val="002076DA"/>
    <w:rsid w:val="00210268"/>
    <w:rsid w:val="00212E85"/>
    <w:rsid w:val="002231F2"/>
    <w:rsid w:val="00224555"/>
    <w:rsid w:val="00230420"/>
    <w:rsid w:val="00237147"/>
    <w:rsid w:val="00240173"/>
    <w:rsid w:val="00245B0A"/>
    <w:rsid w:val="0024702A"/>
    <w:rsid w:val="00250F8E"/>
    <w:rsid w:val="00251828"/>
    <w:rsid w:val="00264ED6"/>
    <w:rsid w:val="00265B2C"/>
    <w:rsid w:val="00266D20"/>
    <w:rsid w:val="00267A85"/>
    <w:rsid w:val="0027354A"/>
    <w:rsid w:val="0027717F"/>
    <w:rsid w:val="00277BC4"/>
    <w:rsid w:val="00277FC6"/>
    <w:rsid w:val="00283E89"/>
    <w:rsid w:val="00290044"/>
    <w:rsid w:val="0029153B"/>
    <w:rsid w:val="002946AA"/>
    <w:rsid w:val="002A2C12"/>
    <w:rsid w:val="002A5BA6"/>
    <w:rsid w:val="002B1106"/>
    <w:rsid w:val="002BC87F"/>
    <w:rsid w:val="002C429B"/>
    <w:rsid w:val="002C4DEC"/>
    <w:rsid w:val="002C534D"/>
    <w:rsid w:val="002C6276"/>
    <w:rsid w:val="002D10D5"/>
    <w:rsid w:val="002D5817"/>
    <w:rsid w:val="002E5AF7"/>
    <w:rsid w:val="002E6F2C"/>
    <w:rsid w:val="002F0E8B"/>
    <w:rsid w:val="002F11D9"/>
    <w:rsid w:val="002F1BE7"/>
    <w:rsid w:val="002F25D8"/>
    <w:rsid w:val="00304BA9"/>
    <w:rsid w:val="00305CDA"/>
    <w:rsid w:val="00327227"/>
    <w:rsid w:val="003371A0"/>
    <w:rsid w:val="00337E76"/>
    <w:rsid w:val="0034070C"/>
    <w:rsid w:val="00342D42"/>
    <w:rsid w:val="00344D8C"/>
    <w:rsid w:val="003600D4"/>
    <w:rsid w:val="00376D93"/>
    <w:rsid w:val="00383BF8"/>
    <w:rsid w:val="003870D9"/>
    <w:rsid w:val="003942DD"/>
    <w:rsid w:val="00396049"/>
    <w:rsid w:val="003A15D6"/>
    <w:rsid w:val="003A5923"/>
    <w:rsid w:val="003A5BC4"/>
    <w:rsid w:val="003B2551"/>
    <w:rsid w:val="003B6EA5"/>
    <w:rsid w:val="003D007F"/>
    <w:rsid w:val="003D0A35"/>
    <w:rsid w:val="003D3F49"/>
    <w:rsid w:val="003D4A9F"/>
    <w:rsid w:val="003F156D"/>
    <w:rsid w:val="00400567"/>
    <w:rsid w:val="004010D3"/>
    <w:rsid w:val="00401A9A"/>
    <w:rsid w:val="00410EE4"/>
    <w:rsid w:val="004119C3"/>
    <w:rsid w:val="004143F4"/>
    <w:rsid w:val="0041557D"/>
    <w:rsid w:val="00417A59"/>
    <w:rsid w:val="0042137B"/>
    <w:rsid w:val="0042283E"/>
    <w:rsid w:val="00426980"/>
    <w:rsid w:val="00432EF3"/>
    <w:rsid w:val="00432FAA"/>
    <w:rsid w:val="00434274"/>
    <w:rsid w:val="00434F8A"/>
    <w:rsid w:val="00446F44"/>
    <w:rsid w:val="004474A9"/>
    <w:rsid w:val="00447582"/>
    <w:rsid w:val="00453290"/>
    <w:rsid w:val="00454248"/>
    <w:rsid w:val="00470619"/>
    <w:rsid w:val="00477275"/>
    <w:rsid w:val="00480B26"/>
    <w:rsid w:val="00480BD7"/>
    <w:rsid w:val="00483F02"/>
    <w:rsid w:val="00485027"/>
    <w:rsid w:val="00486486"/>
    <w:rsid w:val="004B37E0"/>
    <w:rsid w:val="004B4920"/>
    <w:rsid w:val="004B5972"/>
    <w:rsid w:val="004D6B48"/>
    <w:rsid w:val="004D72C0"/>
    <w:rsid w:val="004E26D3"/>
    <w:rsid w:val="004E5B19"/>
    <w:rsid w:val="004F1B7A"/>
    <w:rsid w:val="004F517A"/>
    <w:rsid w:val="004F6A2C"/>
    <w:rsid w:val="004F7F07"/>
    <w:rsid w:val="00500602"/>
    <w:rsid w:val="0050070B"/>
    <w:rsid w:val="005070AC"/>
    <w:rsid w:val="00514595"/>
    <w:rsid w:val="005153DB"/>
    <w:rsid w:val="00522D2A"/>
    <w:rsid w:val="00523F50"/>
    <w:rsid w:val="00527DB7"/>
    <w:rsid w:val="00532F7D"/>
    <w:rsid w:val="00542C29"/>
    <w:rsid w:val="005444F3"/>
    <w:rsid w:val="0055102C"/>
    <w:rsid w:val="005527BE"/>
    <w:rsid w:val="005530E1"/>
    <w:rsid w:val="00556AFF"/>
    <w:rsid w:val="00562306"/>
    <w:rsid w:val="00563AEE"/>
    <w:rsid w:val="00567D0E"/>
    <w:rsid w:val="005731C5"/>
    <w:rsid w:val="00573C74"/>
    <w:rsid w:val="00574584"/>
    <w:rsid w:val="00580925"/>
    <w:rsid w:val="00583B17"/>
    <w:rsid w:val="005917A5"/>
    <w:rsid w:val="00591F09"/>
    <w:rsid w:val="005A50C1"/>
    <w:rsid w:val="005A7BC6"/>
    <w:rsid w:val="005B3D68"/>
    <w:rsid w:val="005C552A"/>
    <w:rsid w:val="005D1819"/>
    <w:rsid w:val="005D362D"/>
    <w:rsid w:val="005E7DA0"/>
    <w:rsid w:val="005F01EB"/>
    <w:rsid w:val="005F6228"/>
    <w:rsid w:val="00601E20"/>
    <w:rsid w:val="00607CF2"/>
    <w:rsid w:val="00613897"/>
    <w:rsid w:val="006155DB"/>
    <w:rsid w:val="006200BA"/>
    <w:rsid w:val="006252FC"/>
    <w:rsid w:val="00627239"/>
    <w:rsid w:val="00627708"/>
    <w:rsid w:val="00627E80"/>
    <w:rsid w:val="00631DC7"/>
    <w:rsid w:val="00636976"/>
    <w:rsid w:val="00651492"/>
    <w:rsid w:val="00662989"/>
    <w:rsid w:val="006644FC"/>
    <w:rsid w:val="006658A4"/>
    <w:rsid w:val="00670BEB"/>
    <w:rsid w:val="006818F3"/>
    <w:rsid w:val="00681DEA"/>
    <w:rsid w:val="00684EBE"/>
    <w:rsid w:val="00686E99"/>
    <w:rsid w:val="006934E8"/>
    <w:rsid w:val="00696C3D"/>
    <w:rsid w:val="006A1129"/>
    <w:rsid w:val="006A131D"/>
    <w:rsid w:val="006A3B86"/>
    <w:rsid w:val="006B2CA0"/>
    <w:rsid w:val="006B567A"/>
    <w:rsid w:val="006B77A2"/>
    <w:rsid w:val="006C36EF"/>
    <w:rsid w:val="006D65BC"/>
    <w:rsid w:val="006E4511"/>
    <w:rsid w:val="006F0516"/>
    <w:rsid w:val="00700F2E"/>
    <w:rsid w:val="00701EBF"/>
    <w:rsid w:val="00706846"/>
    <w:rsid w:val="0071020A"/>
    <w:rsid w:val="0071122F"/>
    <w:rsid w:val="007115F0"/>
    <w:rsid w:val="0071507D"/>
    <w:rsid w:val="00724373"/>
    <w:rsid w:val="00736441"/>
    <w:rsid w:val="0073706D"/>
    <w:rsid w:val="00742CB2"/>
    <w:rsid w:val="007438CF"/>
    <w:rsid w:val="00745A6A"/>
    <w:rsid w:val="00757D11"/>
    <w:rsid w:val="0076466B"/>
    <w:rsid w:val="00764BDD"/>
    <w:rsid w:val="00765B4E"/>
    <w:rsid w:val="00766670"/>
    <w:rsid w:val="0077013D"/>
    <w:rsid w:val="00781021"/>
    <w:rsid w:val="0078764E"/>
    <w:rsid w:val="00792AAA"/>
    <w:rsid w:val="00794A29"/>
    <w:rsid w:val="007951EA"/>
    <w:rsid w:val="007A15FC"/>
    <w:rsid w:val="007A3C22"/>
    <w:rsid w:val="007A6608"/>
    <w:rsid w:val="007A73E4"/>
    <w:rsid w:val="007A7EE9"/>
    <w:rsid w:val="007B21E1"/>
    <w:rsid w:val="007B6E26"/>
    <w:rsid w:val="007C16AD"/>
    <w:rsid w:val="007C5D84"/>
    <w:rsid w:val="007C6A9A"/>
    <w:rsid w:val="007C6F22"/>
    <w:rsid w:val="007D0276"/>
    <w:rsid w:val="007D367D"/>
    <w:rsid w:val="007E180F"/>
    <w:rsid w:val="007E1C1B"/>
    <w:rsid w:val="007E567E"/>
    <w:rsid w:val="007E721D"/>
    <w:rsid w:val="007F4096"/>
    <w:rsid w:val="007F4949"/>
    <w:rsid w:val="00833F8A"/>
    <w:rsid w:val="008379D6"/>
    <w:rsid w:val="00840FE4"/>
    <w:rsid w:val="008429DB"/>
    <w:rsid w:val="00844D75"/>
    <w:rsid w:val="008527C4"/>
    <w:rsid w:val="008568B8"/>
    <w:rsid w:val="00856D02"/>
    <w:rsid w:val="008634EF"/>
    <w:rsid w:val="00864F28"/>
    <w:rsid w:val="0086783A"/>
    <w:rsid w:val="00872B4B"/>
    <w:rsid w:val="0087482F"/>
    <w:rsid w:val="008766DE"/>
    <w:rsid w:val="00880D08"/>
    <w:rsid w:val="008839C0"/>
    <w:rsid w:val="008945FF"/>
    <w:rsid w:val="0089739A"/>
    <w:rsid w:val="008A38F2"/>
    <w:rsid w:val="008C1A68"/>
    <w:rsid w:val="008C46F8"/>
    <w:rsid w:val="008D061E"/>
    <w:rsid w:val="008D072D"/>
    <w:rsid w:val="008D3399"/>
    <w:rsid w:val="008E0724"/>
    <w:rsid w:val="008E4E71"/>
    <w:rsid w:val="008F5B29"/>
    <w:rsid w:val="009024DF"/>
    <w:rsid w:val="0091313A"/>
    <w:rsid w:val="00920380"/>
    <w:rsid w:val="009229DD"/>
    <w:rsid w:val="009348C8"/>
    <w:rsid w:val="009358BF"/>
    <w:rsid w:val="00942436"/>
    <w:rsid w:val="00943351"/>
    <w:rsid w:val="00943A61"/>
    <w:rsid w:val="0094742E"/>
    <w:rsid w:val="00950FBA"/>
    <w:rsid w:val="00951468"/>
    <w:rsid w:val="00951D3C"/>
    <w:rsid w:val="00953FD4"/>
    <w:rsid w:val="00961289"/>
    <w:rsid w:val="009716B7"/>
    <w:rsid w:val="00973249"/>
    <w:rsid w:val="009738A0"/>
    <w:rsid w:val="00982730"/>
    <w:rsid w:val="009861D5"/>
    <w:rsid w:val="00986B92"/>
    <w:rsid w:val="0099355F"/>
    <w:rsid w:val="009A3846"/>
    <w:rsid w:val="009A7F91"/>
    <w:rsid w:val="009B01DE"/>
    <w:rsid w:val="009B0D0E"/>
    <w:rsid w:val="009B56C5"/>
    <w:rsid w:val="009B5870"/>
    <w:rsid w:val="009C6962"/>
    <w:rsid w:val="009D13BC"/>
    <w:rsid w:val="009D380B"/>
    <w:rsid w:val="009D76D8"/>
    <w:rsid w:val="009E037C"/>
    <w:rsid w:val="009E23A7"/>
    <w:rsid w:val="009E5B6A"/>
    <w:rsid w:val="009F2574"/>
    <w:rsid w:val="009F3F46"/>
    <w:rsid w:val="009F551D"/>
    <w:rsid w:val="00A00E3A"/>
    <w:rsid w:val="00A026AD"/>
    <w:rsid w:val="00A04942"/>
    <w:rsid w:val="00A11D1A"/>
    <w:rsid w:val="00A37351"/>
    <w:rsid w:val="00A611DC"/>
    <w:rsid w:val="00A61662"/>
    <w:rsid w:val="00A83DFD"/>
    <w:rsid w:val="00A935DD"/>
    <w:rsid w:val="00A97FC3"/>
    <w:rsid w:val="00AA167E"/>
    <w:rsid w:val="00AA1E3B"/>
    <w:rsid w:val="00AB0674"/>
    <w:rsid w:val="00AB1853"/>
    <w:rsid w:val="00AB200B"/>
    <w:rsid w:val="00AB245B"/>
    <w:rsid w:val="00AD0CDC"/>
    <w:rsid w:val="00AD1900"/>
    <w:rsid w:val="00AD327D"/>
    <w:rsid w:val="00AD4586"/>
    <w:rsid w:val="00AD7AA0"/>
    <w:rsid w:val="00AF2C00"/>
    <w:rsid w:val="00AF625A"/>
    <w:rsid w:val="00AF6BFE"/>
    <w:rsid w:val="00B12BD1"/>
    <w:rsid w:val="00B17723"/>
    <w:rsid w:val="00B3317F"/>
    <w:rsid w:val="00B3488B"/>
    <w:rsid w:val="00B36908"/>
    <w:rsid w:val="00B4565C"/>
    <w:rsid w:val="00B46848"/>
    <w:rsid w:val="00B46C82"/>
    <w:rsid w:val="00B52943"/>
    <w:rsid w:val="00B53154"/>
    <w:rsid w:val="00B64C29"/>
    <w:rsid w:val="00B662C3"/>
    <w:rsid w:val="00B678F9"/>
    <w:rsid w:val="00B70095"/>
    <w:rsid w:val="00B718B7"/>
    <w:rsid w:val="00B71A01"/>
    <w:rsid w:val="00B71C01"/>
    <w:rsid w:val="00B7369B"/>
    <w:rsid w:val="00B75BC4"/>
    <w:rsid w:val="00B9046C"/>
    <w:rsid w:val="00B97B75"/>
    <w:rsid w:val="00BB550B"/>
    <w:rsid w:val="00BB6A78"/>
    <w:rsid w:val="00BC5C1C"/>
    <w:rsid w:val="00BC7CC8"/>
    <w:rsid w:val="00BD25A8"/>
    <w:rsid w:val="00BD734F"/>
    <w:rsid w:val="00BE218A"/>
    <w:rsid w:val="00C0496E"/>
    <w:rsid w:val="00C21167"/>
    <w:rsid w:val="00C22C95"/>
    <w:rsid w:val="00C32E6A"/>
    <w:rsid w:val="00C479D4"/>
    <w:rsid w:val="00C54C84"/>
    <w:rsid w:val="00C645B8"/>
    <w:rsid w:val="00C67616"/>
    <w:rsid w:val="00C75587"/>
    <w:rsid w:val="00C82A5B"/>
    <w:rsid w:val="00C84412"/>
    <w:rsid w:val="00C87372"/>
    <w:rsid w:val="00C93159"/>
    <w:rsid w:val="00C94C28"/>
    <w:rsid w:val="00CA57D4"/>
    <w:rsid w:val="00CA5DA5"/>
    <w:rsid w:val="00CB15CC"/>
    <w:rsid w:val="00CB1CB7"/>
    <w:rsid w:val="00CB4072"/>
    <w:rsid w:val="00CB65F3"/>
    <w:rsid w:val="00CB71A2"/>
    <w:rsid w:val="00CC0850"/>
    <w:rsid w:val="00CC7621"/>
    <w:rsid w:val="00CD3BF6"/>
    <w:rsid w:val="00CD55E2"/>
    <w:rsid w:val="00CD783B"/>
    <w:rsid w:val="00CE43CF"/>
    <w:rsid w:val="00CE5DF8"/>
    <w:rsid w:val="00CF37E2"/>
    <w:rsid w:val="00CF3B40"/>
    <w:rsid w:val="00CF5D5A"/>
    <w:rsid w:val="00CF7088"/>
    <w:rsid w:val="00D0082D"/>
    <w:rsid w:val="00D037AC"/>
    <w:rsid w:val="00D0584B"/>
    <w:rsid w:val="00D1394A"/>
    <w:rsid w:val="00D14F5A"/>
    <w:rsid w:val="00D20FA8"/>
    <w:rsid w:val="00D21843"/>
    <w:rsid w:val="00D27C7B"/>
    <w:rsid w:val="00D30C7D"/>
    <w:rsid w:val="00D33CB6"/>
    <w:rsid w:val="00D41A70"/>
    <w:rsid w:val="00D44E8C"/>
    <w:rsid w:val="00D515D9"/>
    <w:rsid w:val="00D55FD4"/>
    <w:rsid w:val="00D57ACD"/>
    <w:rsid w:val="00D60C63"/>
    <w:rsid w:val="00D66C60"/>
    <w:rsid w:val="00D73D0E"/>
    <w:rsid w:val="00D81345"/>
    <w:rsid w:val="00D81A9B"/>
    <w:rsid w:val="00D82225"/>
    <w:rsid w:val="00D84BB6"/>
    <w:rsid w:val="00D9597A"/>
    <w:rsid w:val="00D96548"/>
    <w:rsid w:val="00DA0518"/>
    <w:rsid w:val="00DB5C83"/>
    <w:rsid w:val="00DC411A"/>
    <w:rsid w:val="00DC739A"/>
    <w:rsid w:val="00DC766F"/>
    <w:rsid w:val="00DD776A"/>
    <w:rsid w:val="00DE191C"/>
    <w:rsid w:val="00DE2313"/>
    <w:rsid w:val="00DE2EC2"/>
    <w:rsid w:val="00DE3248"/>
    <w:rsid w:val="00E0607B"/>
    <w:rsid w:val="00E13DAB"/>
    <w:rsid w:val="00E178EE"/>
    <w:rsid w:val="00E2158A"/>
    <w:rsid w:val="00E26EF6"/>
    <w:rsid w:val="00E30BAD"/>
    <w:rsid w:val="00E34E48"/>
    <w:rsid w:val="00E34E5D"/>
    <w:rsid w:val="00E427BB"/>
    <w:rsid w:val="00E43AB2"/>
    <w:rsid w:val="00E46B8E"/>
    <w:rsid w:val="00E61C3C"/>
    <w:rsid w:val="00E8782C"/>
    <w:rsid w:val="00E9562B"/>
    <w:rsid w:val="00E969EC"/>
    <w:rsid w:val="00EB048F"/>
    <w:rsid w:val="00EB2A91"/>
    <w:rsid w:val="00EC170C"/>
    <w:rsid w:val="00EC2843"/>
    <w:rsid w:val="00EC7621"/>
    <w:rsid w:val="00ED36EB"/>
    <w:rsid w:val="00ED4845"/>
    <w:rsid w:val="00EE0D30"/>
    <w:rsid w:val="00EE12FA"/>
    <w:rsid w:val="00EE205C"/>
    <w:rsid w:val="00EF5C1C"/>
    <w:rsid w:val="00EF5F3A"/>
    <w:rsid w:val="00EF7AB4"/>
    <w:rsid w:val="00F00717"/>
    <w:rsid w:val="00F061E0"/>
    <w:rsid w:val="00F102BD"/>
    <w:rsid w:val="00F11F24"/>
    <w:rsid w:val="00F14893"/>
    <w:rsid w:val="00F17859"/>
    <w:rsid w:val="00F21C62"/>
    <w:rsid w:val="00F24D4F"/>
    <w:rsid w:val="00F33B7A"/>
    <w:rsid w:val="00F3452F"/>
    <w:rsid w:val="00F4068E"/>
    <w:rsid w:val="00F44B09"/>
    <w:rsid w:val="00F45243"/>
    <w:rsid w:val="00F45611"/>
    <w:rsid w:val="00F549EE"/>
    <w:rsid w:val="00F54CEF"/>
    <w:rsid w:val="00F6172D"/>
    <w:rsid w:val="00F65D8E"/>
    <w:rsid w:val="00F74E84"/>
    <w:rsid w:val="00F852E4"/>
    <w:rsid w:val="00FB7577"/>
    <w:rsid w:val="00FB76FB"/>
    <w:rsid w:val="00FC75DC"/>
    <w:rsid w:val="00FD30BB"/>
    <w:rsid w:val="00FD3817"/>
    <w:rsid w:val="00FE069E"/>
    <w:rsid w:val="00FE2A98"/>
    <w:rsid w:val="00FE6CEC"/>
    <w:rsid w:val="00FF1B0E"/>
    <w:rsid w:val="012841C3"/>
    <w:rsid w:val="0137CA10"/>
    <w:rsid w:val="015830B5"/>
    <w:rsid w:val="0244B00D"/>
    <w:rsid w:val="02C637AE"/>
    <w:rsid w:val="03A84130"/>
    <w:rsid w:val="04B06A43"/>
    <w:rsid w:val="04E87908"/>
    <w:rsid w:val="052B8259"/>
    <w:rsid w:val="05336FDF"/>
    <w:rsid w:val="06460125"/>
    <w:rsid w:val="070E7F50"/>
    <w:rsid w:val="075767B6"/>
    <w:rsid w:val="07FAFFEB"/>
    <w:rsid w:val="086687B2"/>
    <w:rsid w:val="08D14C96"/>
    <w:rsid w:val="0A369995"/>
    <w:rsid w:val="0B215B55"/>
    <w:rsid w:val="0DB3A2A7"/>
    <w:rsid w:val="0E6C5B69"/>
    <w:rsid w:val="0E7F5A07"/>
    <w:rsid w:val="0FA28B0B"/>
    <w:rsid w:val="11A92D06"/>
    <w:rsid w:val="11F8CA8A"/>
    <w:rsid w:val="127642EE"/>
    <w:rsid w:val="13243A11"/>
    <w:rsid w:val="13703539"/>
    <w:rsid w:val="15306B4C"/>
    <w:rsid w:val="154993A9"/>
    <w:rsid w:val="16C965EC"/>
    <w:rsid w:val="16CC3BAD"/>
    <w:rsid w:val="16E8C8A1"/>
    <w:rsid w:val="171B084E"/>
    <w:rsid w:val="17E33E97"/>
    <w:rsid w:val="18889416"/>
    <w:rsid w:val="1919FF40"/>
    <w:rsid w:val="19C304D1"/>
    <w:rsid w:val="1A5E299F"/>
    <w:rsid w:val="1B327FE5"/>
    <w:rsid w:val="1B721D79"/>
    <w:rsid w:val="1B9FACD0"/>
    <w:rsid w:val="1BBF7595"/>
    <w:rsid w:val="1C899375"/>
    <w:rsid w:val="1CA6D2F9"/>
    <w:rsid w:val="1CCD09FD"/>
    <w:rsid w:val="1CEB1C35"/>
    <w:rsid w:val="1D98915E"/>
    <w:rsid w:val="1DF0675C"/>
    <w:rsid w:val="1EA02CE3"/>
    <w:rsid w:val="1ED74D92"/>
    <w:rsid w:val="1ED98F77"/>
    <w:rsid w:val="1F11342A"/>
    <w:rsid w:val="1F16085D"/>
    <w:rsid w:val="1F5AAFAB"/>
    <w:rsid w:val="2205BE1C"/>
    <w:rsid w:val="24C7B7E2"/>
    <w:rsid w:val="252233E5"/>
    <w:rsid w:val="254025DB"/>
    <w:rsid w:val="27F6AA72"/>
    <w:rsid w:val="2801CA08"/>
    <w:rsid w:val="29AA623B"/>
    <w:rsid w:val="2C3B2059"/>
    <w:rsid w:val="2C906B30"/>
    <w:rsid w:val="2DD6F0BA"/>
    <w:rsid w:val="2EEFAD46"/>
    <w:rsid w:val="3064E68C"/>
    <w:rsid w:val="30F37B79"/>
    <w:rsid w:val="317D04B0"/>
    <w:rsid w:val="338358E9"/>
    <w:rsid w:val="339C874E"/>
    <w:rsid w:val="342D09E1"/>
    <w:rsid w:val="36A1455E"/>
    <w:rsid w:val="37EFAACB"/>
    <w:rsid w:val="3814BBC2"/>
    <w:rsid w:val="3C822DC1"/>
    <w:rsid w:val="3DBB52FE"/>
    <w:rsid w:val="418C053D"/>
    <w:rsid w:val="4325FA30"/>
    <w:rsid w:val="447F29DC"/>
    <w:rsid w:val="44DE0AA4"/>
    <w:rsid w:val="44F28D24"/>
    <w:rsid w:val="464E6B9E"/>
    <w:rsid w:val="46D90AFB"/>
    <w:rsid w:val="49AD8790"/>
    <w:rsid w:val="4A6F13A5"/>
    <w:rsid w:val="4AFC370E"/>
    <w:rsid w:val="4B4957F1"/>
    <w:rsid w:val="4BDB8614"/>
    <w:rsid w:val="4D9B660F"/>
    <w:rsid w:val="4E294FFC"/>
    <w:rsid w:val="511075DC"/>
    <w:rsid w:val="5152A059"/>
    <w:rsid w:val="518900AA"/>
    <w:rsid w:val="51B4A492"/>
    <w:rsid w:val="52029B4D"/>
    <w:rsid w:val="52AD8F46"/>
    <w:rsid w:val="52BB8CF3"/>
    <w:rsid w:val="5324D10B"/>
    <w:rsid w:val="53981BAA"/>
    <w:rsid w:val="539E6BAE"/>
    <w:rsid w:val="56C62C4F"/>
    <w:rsid w:val="5831F293"/>
    <w:rsid w:val="584E7F87"/>
    <w:rsid w:val="58DA1E21"/>
    <w:rsid w:val="5AEEAAA7"/>
    <w:rsid w:val="5B05E55E"/>
    <w:rsid w:val="5B862049"/>
    <w:rsid w:val="5DBD9AD6"/>
    <w:rsid w:val="5E390ADF"/>
    <w:rsid w:val="5E637590"/>
    <w:rsid w:val="5E6A21A4"/>
    <w:rsid w:val="607E8C38"/>
    <w:rsid w:val="61B56476"/>
    <w:rsid w:val="630C7C02"/>
    <w:rsid w:val="643AEBA0"/>
    <w:rsid w:val="644B44A7"/>
    <w:rsid w:val="650D5CED"/>
    <w:rsid w:val="680A351D"/>
    <w:rsid w:val="68F81151"/>
    <w:rsid w:val="6A256E7E"/>
    <w:rsid w:val="6B057D09"/>
    <w:rsid w:val="6BAE607E"/>
    <w:rsid w:val="6BC13EDF"/>
    <w:rsid w:val="6CC87CE8"/>
    <w:rsid w:val="6D929B84"/>
    <w:rsid w:val="6F099C20"/>
    <w:rsid w:val="6F90EB7A"/>
    <w:rsid w:val="70652D62"/>
    <w:rsid w:val="7246D2E6"/>
    <w:rsid w:val="76411E39"/>
    <w:rsid w:val="768FC213"/>
    <w:rsid w:val="78499DCD"/>
    <w:rsid w:val="79B29BAD"/>
    <w:rsid w:val="79E8CFB1"/>
    <w:rsid w:val="7A055CA5"/>
    <w:rsid w:val="7B8843BE"/>
    <w:rsid w:val="7B917477"/>
    <w:rsid w:val="7BC43A2C"/>
    <w:rsid w:val="7C08524F"/>
    <w:rsid w:val="7D207073"/>
    <w:rsid w:val="7DA422B0"/>
    <w:rsid w:val="7DD5F944"/>
    <w:rsid w:val="7DDA8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B0DE08"/>
  <w15:chartTrackingRefBased/>
  <w15:docId w15:val="{92A508E3-27C4-4B56-AE2F-5FD2E37B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58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1394A"/>
    <w:pPr>
      <w:jc w:val="center"/>
      <w:outlineLvl w:val="0"/>
    </w:pPr>
    <w:rPr>
      <w:rFonts w:ascii="Aptos" w:hAnsi="Aptos" w:cstheme="minorHAns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1F358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F3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584"/>
  </w:style>
  <w:style w:type="paragraph" w:styleId="Footer">
    <w:name w:val="footer"/>
    <w:basedOn w:val="Normal"/>
    <w:link w:val="FooterChar"/>
    <w:uiPriority w:val="99"/>
    <w:unhideWhenUsed/>
    <w:rsid w:val="001F3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584"/>
  </w:style>
  <w:style w:type="paragraph" w:styleId="ListParagraph">
    <w:name w:val="List Paragraph"/>
    <w:basedOn w:val="Normal"/>
    <w:uiPriority w:val="34"/>
    <w:qFormat/>
    <w:rsid w:val="00ED48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4845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A73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3A61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25A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94A"/>
    <w:rPr>
      <w:rFonts w:ascii="Aptos" w:hAnsi="Aptos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ms.microsoft.com/l/meetup-join/19%3ameeting_OGRjZDA0MTctZTZmZC00YzAxLTllMzQtZWY3NDE0MjA5ZjM4%40thread.v2/0?context=%7b%22Tid%22%3a%22cc95de1b-97f5-4f93-b4ba-fe68b852cf91%22%2c%22Oid%22%3a%229ce55838-90e0-4c40-a57d-9144c5146fc6%22%7d" TargetMode="External"/><Relationship Id="rId18" Type="http://schemas.openxmlformats.org/officeDocument/2006/relationships/hyperlink" Target="https://teams.microsoft.com/l/meetup-join/19%3ameeting_OWFiODYzOWQtZDg2Ni00YWZiLTkzMGItMjcwNGU5NTNlOTBk%40thread.v2/0?context=%7b%22Tid%22%3a%22cc95de1b-97f5-4f93-b4ba-fe68b852cf91%22%2c%22Oid%22%3a%229ce55838-90e0-4c40-a57d-9144c5146fc6%22%7d" TargetMode="External"/><Relationship Id="rId26" Type="http://schemas.openxmlformats.org/officeDocument/2006/relationships/hyperlink" Target="https://teams.microsoft.com/l/meetup-join/19%3ameeting_NjZhNzI1MDAtNDU0MS00MTg3LTg4ODEtYTllNTU5ZWIzZGY1%40thread.v2/0?context=%7b%22Tid%22%3a%22cc95de1b-97f5-4f93-b4ba-fe68b852cf91%22%2c%22Oid%22%3a%229ce55838-90e0-4c40-a57d-9144c5146fc6%22%7d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l/meetup-join/19%3ameeting_YmRmNDQ0MTgtY2M4NC00MTY1LTgyYTMtZTM4YWMxNTA3MTE5%40thread.v2/0?context=%7b%22Tid%22%3a%22cc95de1b-97f5-4f93-b4ba-fe68b852cf91%22%2c%22Oid%22%3a%229ce55838-90e0-4c40-a57d-9144c5146fc6%22%7d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MmI3MDA5ZmEtYTM5OS00MDMwLWE0ZTctNjQ0ODNkN2U3NWVl%40thread.v2/0?context=%7b%22Tid%22%3a%22cc95de1b-97f5-4f93-b4ba-fe68b852cf91%22%2c%22Oid%22%3a%229ce55838-90e0-4c40-a57d-9144c5146fc6%22%7d" TargetMode="External"/><Relationship Id="rId17" Type="http://schemas.openxmlformats.org/officeDocument/2006/relationships/hyperlink" Target="https://teams.microsoft.com/l/meetup-join/19%3ameeting_YjkzNTIyMTctYTRlNC00ZWI0LTgwZGUtZWVmNGEwYzYwZjU2%40thread.v2/0?context=%7b%22Tid%22%3a%22cc95de1b-97f5-4f93-b4ba-fe68b852cf91%22%2c%22Oid%22%3a%229ce55838-90e0-4c40-a57d-9144c5146fc6%22%7d" TargetMode="External"/><Relationship Id="rId25" Type="http://schemas.openxmlformats.org/officeDocument/2006/relationships/hyperlink" Target="https://teams.microsoft.com/l/meetup-join/19%3ameeting_NWNjNzJhNzUtZDI5NC00NDQxLTg2OWUtOTM5ZTRlMTQ4ODUw%40thread.v2/0?context=%7b%22Tid%22%3a%22cc95de1b-97f5-4f93-b4ba-fe68b852cf91%22%2c%22Oid%22%3a%229ce55838-90e0-4c40-a57d-9144c5146fc6%22%7d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l/meetup-join/19%3ameeting_NjZhNzI1MDAtNDU0MS00MTg3LTg4ODEtYTllNTU5ZWIzZGY1%40thread.v2/0?context=%7b%22Tid%22%3a%22cc95de1b-97f5-4f93-b4ba-fe68b852cf91%22%2c%22Oid%22%3a%229ce55838-90e0-4c40-a57d-9144c5146fc6%22%7d" TargetMode="External"/><Relationship Id="rId20" Type="http://schemas.openxmlformats.org/officeDocument/2006/relationships/hyperlink" Target="https://teams.microsoft.com/l/meetup-join/19%3ameeting_MTZmOTQ1NTQtMjI3Yy00MDMyLTgyNDctZmY4ZjMwNWJiZmMx%40thread.v2/0?context=%7b%22Tid%22%3a%22cc95de1b-97f5-4f93-b4ba-fe68b852cf91%22%2c%22Oid%22%3a%229ce55838-90e0-4c40-a57d-9144c5146fc6%22%7d" TargetMode="External"/><Relationship Id="rId29" Type="http://schemas.openxmlformats.org/officeDocument/2006/relationships/hyperlink" Target="https://teams.microsoft.com/l/meetup-join/19%3ameeting_MTZmOTQ1NTQtMjI3Yy00MDMyLTgyNDctZmY4ZjMwNWJiZmMx%40thread.v2/0?context=%7b%22Tid%22%3a%22cc95de1b-97f5-4f93-b4ba-fe68b852cf91%22%2c%22Oid%22%3a%229ce55838-90e0-4c40-a57d-9144c5146fc6%22%7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ps.app.goo.gl/sTcHBUhyWqAryWqi8" TargetMode="External"/><Relationship Id="rId24" Type="http://schemas.openxmlformats.org/officeDocument/2006/relationships/hyperlink" Target="https://teams.microsoft.com/l/meetup-join/19%3ameeting_MWQxMmFhN2MtNjA5Ny00YjIwLTgwMjAtNzlhODRmZjY2YjFk%40thread.v2/0?context=%7b%22Tid%22%3a%22cc95de1b-97f5-4f93-b4ba-fe68b852cf91%22%2c%22Oid%22%3a%229ce55838-90e0-4c40-a57d-9144c5146fc6%22%7d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teams.microsoft.com/l/meetup-join/19%3ameeting_NWNjNzJhNzUtZDI5NC00NDQxLTg2OWUtOTM5ZTRlMTQ4ODUw%40thread.v2/0?context=%7b%22Tid%22%3a%22cc95de1b-97f5-4f93-b4ba-fe68b852cf91%22%2c%22Oid%22%3a%229ce55838-90e0-4c40-a57d-9144c5146fc6%22%7d" TargetMode="External"/><Relationship Id="rId23" Type="http://schemas.openxmlformats.org/officeDocument/2006/relationships/hyperlink" Target="https://teams.microsoft.com/l/meetup-join/19%3ameeting_OGRjZDA0MTctZTZmZC00YzAxLTllMzQtZWY3NDE0MjA5ZjM4%40thread.v2/0?context=%7b%22Tid%22%3a%22cc95de1b-97f5-4f93-b4ba-fe68b852cf91%22%2c%22Oid%22%3a%229ce55838-90e0-4c40-a57d-9144c5146fc6%22%7d" TargetMode="External"/><Relationship Id="rId28" Type="http://schemas.openxmlformats.org/officeDocument/2006/relationships/hyperlink" Target="https://teams.microsoft.com/l/meetup-join/19%3ameeting_ODNhMGZhOTItOTRjZC00NTExLTgxN2YtZWY1YTgwMmNjYmZi%40thread.v2/0?context=%7b%22Tid%22%3a%22cc95de1b-97f5-4f93-b4ba-fe68b852cf91%22%2c%22Oid%22%3a%229ce55838-90e0-4c40-a57d-9144c5146fc6%22%7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eams.microsoft.com/l/meetup-join/19%3ameeting_ODNhMGZhOTItOTRjZC00NTExLTgxN2YtZWY1YTgwMmNjYmZi%40thread.v2/0?context=%7b%22Tid%22%3a%22cc95de1b-97f5-4f93-b4ba-fe68b852cf91%22%2c%22Oid%22%3a%229ce55838-90e0-4c40-a57d-9144c5146fc6%22%7d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l/meetup-join/19%3ameeting_MWQxMmFhN2MtNjA5Ny00YjIwLTgwMjAtNzlhODRmZjY2YjFk%40thread.v2/0?context=%7b%22Tid%22%3a%22cc95de1b-97f5-4f93-b4ba-fe68b852cf91%22%2c%22Oid%22%3a%229ce55838-90e0-4c40-a57d-9144c5146fc6%22%7d" TargetMode="External"/><Relationship Id="rId22" Type="http://schemas.openxmlformats.org/officeDocument/2006/relationships/hyperlink" Target="https://teams.microsoft.com/l/meetup-join/19%3ameeting_M2RhMjQ0ODMtYTU3MC00MDhmLTg3NzctMjc2NmY3MTJjMGNk%40thread.v2/0?context=%7b%22Tid%22%3a%22cc95de1b-97f5-4f93-b4ba-fe68b852cf91%22%2c%22Oid%22%3a%229ce55838-90e0-4c40-a57d-9144c5146fc6%22%7d" TargetMode="External"/><Relationship Id="rId27" Type="http://schemas.openxmlformats.org/officeDocument/2006/relationships/hyperlink" Target="https://teams.microsoft.com/l/meetup-join/19%3ameeting_OWFiODYzOWQtZDg2Ni00YWZiLTkzMGItMjcwNGU5NTNlOTBk%40thread.v2/0?context=%7b%22Tid%22%3a%22cc95de1b-97f5-4f93-b4ba-fe68b852cf91%22%2c%22Oid%22%3a%229ce55838-90e0-4c40-a57d-9144c5146fc6%22%7d" TargetMode="External"/><Relationship Id="rId30" Type="http://schemas.openxmlformats.org/officeDocument/2006/relationships/hyperlink" Target="https://teams.microsoft.com/l/meetup-join/19%3ameeting_YmRmNDQ0MTgtY2M4NC00MTY1LTgyYTMtZTM4YWMxNTA3MTE5%40thread.v2/0?context=%7b%22Tid%22%3a%22cc95de1b-97f5-4f93-b4ba-fe68b852cf91%22%2c%22Oid%22%3a%229ce55838-90e0-4c40-a57d-9144c5146fc6%22%7d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ca27c1-e8ba-4ac1-b195-b44a10206eb3">
      <Terms xmlns="http://schemas.microsoft.com/office/infopath/2007/PartnerControls"/>
    </lcf76f155ced4ddcb4097134ff3c332f>
    <TaxCatchAll xmlns="1d3cad19-f031-4b1e-b220-d79dace21b9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3C8DE914D074DB85CD5B77C9DCDD6" ma:contentTypeVersion="17" ma:contentTypeDescription="Create a new document." ma:contentTypeScope="" ma:versionID="abdd75e3e5a2ffa0cd3323d856752844">
  <xsd:schema xmlns:xsd="http://www.w3.org/2001/XMLSchema" xmlns:xs="http://www.w3.org/2001/XMLSchema" xmlns:p="http://schemas.microsoft.com/office/2006/metadata/properties" xmlns:ns2="19ca27c1-e8ba-4ac1-b195-b44a10206eb3" xmlns:ns3="1d3cad19-f031-4b1e-b220-d79dace21b96" targetNamespace="http://schemas.microsoft.com/office/2006/metadata/properties" ma:root="true" ma:fieldsID="fd6757cc48e94bd38662e45c0bf4bbe1" ns2:_="" ns3:_="">
    <xsd:import namespace="19ca27c1-e8ba-4ac1-b195-b44a10206eb3"/>
    <xsd:import namespace="1d3cad19-f031-4b1e-b220-d79dace21b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a27c1-e8ba-4ac1-b195-b44a10206e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4aacd68-9722-4061-b47c-b33f46bdd8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3cad19-f031-4b1e-b220-d79dace21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54011bd-02bb-4e11-813f-b34e598574f2}" ma:internalName="TaxCatchAll" ma:showField="CatchAllData" ma:web="1d3cad19-f031-4b1e-b220-d79dace21b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493201-5D0A-44C6-9A5E-1F45EEDD5F33}">
  <ds:schemaRefs>
    <ds:schemaRef ds:uri="http://schemas.microsoft.com/office/2006/metadata/properties"/>
    <ds:schemaRef ds:uri="http://schemas.microsoft.com/office/infopath/2007/PartnerControls"/>
    <ds:schemaRef ds:uri="19ca27c1-e8ba-4ac1-b195-b44a10206eb3"/>
    <ds:schemaRef ds:uri="1d3cad19-f031-4b1e-b220-d79dace21b96"/>
  </ds:schemaRefs>
</ds:datastoreItem>
</file>

<file path=customXml/itemProps2.xml><?xml version="1.0" encoding="utf-8"?>
<ds:datastoreItem xmlns:ds="http://schemas.openxmlformats.org/officeDocument/2006/customXml" ds:itemID="{7F47DADA-6B76-468F-8707-A7DEAD891A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2A7F10-5F66-4BA8-93ED-3032EA5E9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a27c1-e8ba-4ac1-b195-b44a10206eb3"/>
    <ds:schemaRef ds:uri="1d3cad19-f031-4b1e-b220-d79dace21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125C4D-3627-440B-BEB7-C6A426357C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2311</Words>
  <Characters>12277</Characters>
  <Application>Microsoft Office Word</Application>
  <DocSecurity>0</DocSecurity>
  <Lines>208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 London</Company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Gotay</dc:creator>
  <cp:keywords/>
  <dc:description/>
  <cp:lastModifiedBy>David Mills</cp:lastModifiedBy>
  <cp:revision>3</cp:revision>
  <cp:lastPrinted>2025-05-14T09:10:00Z</cp:lastPrinted>
  <dcterms:created xsi:type="dcterms:W3CDTF">2025-05-14T16:45:00Z</dcterms:created>
  <dcterms:modified xsi:type="dcterms:W3CDTF">2025-05-14T16:46:00Z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0x0101006443C8DE914D074DB85CD5B77C9DCDD6</vt:lpwstr>
  </property>
  <property fmtid="{D5CDD505-2E9C-101B-9397-08002B2CF9AE}" pid="3" name="MediaServiceImageTags">
    <vt:lpwstr/>
  </property>
  <property fmtid="{D5CDD505-2E9C-101B-9397-08002B2CF9AE}" pid="4" name="GrammarlyDocumentId">
    <vt:lpwstr>d2f68084-19d7-4781-bf23-aff91d01ef89</vt:lpwstr>
  </property>
</Properties>
</file>